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Style w:val="CoverKicker"/>
        <w:jc w:val="center"/>
      </w:pPr>
      <w:r>
        <w:t xml:space="preserve">LIVRE 2</w:t>
      </w:r>
    </w:p>
    <w:p>
      <w:pPr>
        <w:pStyle w:val="TitleBook"/>
        <w:jc w:val="center"/>
      </w:pPr>
      <w:r>
        <w:t xml:space="preserve">DES FONDEMENTS</w:t>
      </w:r>
    </w:p>
    <w:p>
      <w:pPr>
        <w:pStyle w:val="TitleBookCopper"/>
        <w:jc w:val="center"/>
      </w:pPr>
      <w:r>
        <w:t xml:space="preserve">À L'AMOUR</w:t>
      </w:r>
    </w:p>
    <w:p>
      <w:pPr>
        <w:pStyle w:val="Subtitle"/>
        <w:jc w:val="center"/>
      </w:pPr>
      <w:r>
        <w:rPr>
          <w:i/>
        </w:rPr>
        <w:t xml:space="preserve">Le parcours de transformation du croyant, des premiers éléments de la foi jusqu'à la maturité en Jésus-Christ</w:t>
      </w:r>
    </w:p>
    <w:p>
      <w:pPr>
        <w:pStyle w:val="Signature"/>
        <w:jc w:val="center"/>
      </w:pPr>
      <w:r>
        <w:rPr>
          <w:i/>
        </w:rPr>
        <w:t xml:space="preserve">Hébreux 6 présente les fondations. 2 Pierre 1 présente l'élévation. L'amour révèle la finalité.</w:t>
      </w:r>
    </w:p>
    <w:p>
      <w:r>
        <w:br w:type="page"/>
      </w:r>
    </w:p>
    <w:p>
      <w:pPr>
        <w:pStyle w:val="Chapter"/>
      </w:pPr>
      <w:r>
        <w:t xml:space="preserve">Table des matières</w:t>
      </w:r>
    </w:p>
    <w:p>
      <w:r>
        <w:fldChar w:fldCharType="begin" w:dirty="true"/>
      </w:r>
      <w:r>
        <w:instrText xml:space="preserve"> TOC \o "1-3" \h \z \u </w:instrText>
      </w:r>
      <w:r>
        <w:fldChar w:fldCharType="separate"/>
      </w:r>
      <w:r>
        <w:t>Ouvrez ce document dans Word puis choisissez « Mettre à jour la table ».</w:t>
      </w:r>
      <w:r>
        <w:fldChar w:fldCharType="end"/>
      </w:r>
    </w:p>
    <w:p>
      <w:r>
        <w:br w:type="page"/>
      </w:r>
    </w:p>
    <w:p>
      <w:pPr>
        <w:pStyle w:val="Chapter"/>
      </w:pPr>
      <w:r>
        <w:t xml:space="preserve">DES FONDEMENTS À L’AMOUR</w:t>
      </w:r>
    </w:p>
    <w:p>
      <w:pPr>
        <w:pStyle w:val="Heading1"/>
      </w:pPr>
      <w:r>
        <w:t xml:space="preserve">Le parcours de transformation du croyant, des premiers éléments de la foi jusqu’à la maturité en Jésus-Christ</w:t>
      </w:r>
    </w:p>
    <w:p>
      <w:pPr>
        <w:pStyle w:val="Normal"/>
      </w:pPr>
      <w:r>
        <w:t xml:space="preserve">Édition intégrale — Livre 2</w:t>
      </w:r>
    </w:p>
    <w:p>
      <w:r>
        <w:br w:type="page"/>
      </w:r>
    </w:p>
    <w:p>
      <w:pPr>
        <w:pStyle w:val="Chapter"/>
      </w:pPr>
      <w:r>
        <w:t xml:space="preserve">Copyright</w:t>
      </w:r>
    </w:p>
    <w:p>
      <w:pPr>
        <w:pStyle w:val="Normal"/>
      </w:pPr>
      <w:r>
        <w:t xml:space="preserve">Manuscrit original préparé pour publication. Les références bibliques utilisent principalement la Louis Segond 1910. Les mentions éditoriales définitives, l’ISBN, le nom de l’auteur et les droits doivent être complétés par l’éditeur avant diffusion commerciale.</w:t>
      </w:r>
    </w:p>
    <w:p>
      <w:r>
        <w:br w:type="page"/>
      </w:r>
    </w:p>
    <w:p>
      <w:pPr>
        <w:pStyle w:val="Chapter"/>
      </w:pPr>
      <w:r>
        <w:t xml:space="preserve">Dédicace</w:t>
      </w:r>
    </w:p>
    <w:p>
      <w:pPr>
        <w:pStyle w:val="Normal"/>
      </w:pPr>
      <w:r>
        <w:t xml:space="preserve">À ceux qui commencent, afin qu’ils soient solidement fondés. À ceux qui stagnent, afin qu’ils reprennent le chemin. À ceux qui enseignent, afin que la vérité devienne caractère. Et à tous ceux qui découvrent que l’amour n’est pas le chapitre facile de la foi, mais son sommet exigeant et lumineux.</w:t>
      </w:r>
    </w:p>
    <w:p>
      <w:r>
        <w:br w:type="page"/>
      </w:r>
    </w:p>
    <w:p>
      <w:pPr>
        <w:pStyle w:val="Chapter"/>
      </w:pPr>
      <w:r>
        <w:t xml:space="preserve">Remerciements</w:t>
      </w:r>
    </w:p>
    <w:p>
      <w:pPr>
        <w:pStyle w:val="Normal"/>
      </w:pPr>
      <w:r>
        <w:t xml:space="preserve">Merci aux communautés qui forment avec patience, aux responsables qui préfèrent le caractère au prestige, aux accompagnateurs qui savent écouter et aux disciples dont la fidélité cachée rend l’Évangile visible. Toute reconnaissance retourne au Dieu qui donne la vie, soutient la croissance et nous conduit vers l’amour.</w:t>
      </w:r>
    </w:p>
    <w:p>
      <w:r>
        <w:br w:type="page"/>
      </w:r>
    </w:p>
    <w:p>
      <w:pPr>
        <w:pStyle w:val="Chapter"/>
      </w:pPr>
      <w:r>
        <w:t xml:space="preserve">Préface</w:t>
      </w:r>
    </w:p>
    <w:p>
      <w:pPr>
        <w:pStyle w:val="Normal"/>
      </w:pPr>
      <w:r>
        <w:t xml:space="preserve">Beaucoup ont commencé sans être fondés. D’autres connaissent les premiers éléments, mais reposent sans cesse la première pierre. Certains accumulent les enseignements sans transformation, cherchent la puissance sans caractère ou défendent la vérité sans amour. Ce livre n’a pas été écrit pour fabriquer une élite ni humilier ceux qui apprennent. Il pose une question plus honnête : où en suis-je réellement dans ma construction spirituelle ?</w:t>
      </w:r>
    </w:p>
    <w:p>
      <w:pPr>
        <w:pStyle w:val="Normal"/>
      </w:pPr>
      <w:r>
        <w:t xml:space="preserve">Hébreux 6 nomme des fondations. 2 Pierre 1 décrit une progression. Entre les deux, la grâce ne supprime pas l’effort : elle supprime l’illusion que l’effort peut sauver, puis rend possible une croissance réelle. Le chemin ne sera ni uniforme ni solitaire. Il demandera vérité, communauté, disciplines, correction, repos, persévérance et dépendance du Saint-Esprit.</w:t>
      </w:r>
    </w:p>
    <w:p>
      <w:r>
        <w:br w:type="page"/>
      </w:r>
    </w:p>
    <w:p>
      <w:pPr>
        <w:pStyle w:val="Chapter"/>
      </w:pPr>
      <w:r>
        <w:t xml:space="preserve">Note de l’auteur</w:t>
      </w:r>
    </w:p>
    <w:p>
      <w:pPr>
        <w:pStyle w:val="Normal"/>
      </w:pPr>
      <w:r>
        <w:t xml:space="preserve">Les sujets traités touchent parfois aux abus, à la culpabilité, au deuil, aux dépendances et à la santé psychique. Les pratiques proposées ne remplacent jamais automatiquement une prise en charge médicale, psychologique, sociale ou juridique. Lorsqu’une personne est en danger, la priorité est la protection et l’accès aux autorités ou professionnels compétents.</w:t>
      </w:r>
    </w:p>
    <w:p>
      <w:r>
        <w:br w:type="page"/>
      </w:r>
    </w:p>
    <w:p>
      <w:pPr>
        <w:pStyle w:val="Chapter"/>
      </w:pPr>
      <w:r>
        <w:t xml:space="preserve">Mode d’emploi</w:t>
      </w:r>
    </w:p>
    <w:p>
      <w:pPr>
        <w:pStyle w:val="Normal"/>
      </w:pPr>
      <w:r>
        <w:t xml:space="preserve">Lisez un chapitre par semaine si vous utilisez le parcours de transformation. Gardez un carnet, choisissez une discipline mesurable et partagez votre engagement avec une personne sûre. En groupe, protégez la confidentialité et n’imposez pas de confidence. Les encadrés de diagnostic servent à discerner une zone de croissance, jamais à mesurer la valeur d’une personne.</w:t>
      </w:r>
    </w:p>
    <w:p>
      <w:r>
        <w:br w:type="page"/>
      </w:r>
    </w:p>
    <w:p>
      <w:pPr>
        <w:pStyle w:val="Chapter"/>
      </w:pPr>
      <w:r>
        <w:t xml:space="preserve">INTRODUCTION GÉNÉRALE</w:t>
      </w:r>
    </w:p>
    <w:p>
      <w:pPr>
        <w:pStyle w:val="Heading1"/>
      </w:pPr>
      <w:r>
        <w:t xml:space="preserve">On ne construit pas un édifice en reposant éternellement la première pierre</w:t>
      </w:r>
    </w:p>
    <w:p>
      <w:pPr>
        <w:pStyle w:val="Normal"/>
      </w:pPr>
      <w:r>
        <w:t xml:space="preserve">Le temps passé dans l’Église ne produit pas automatiquement la maturité. Hébreux décrit des croyants qui auraient dû pouvoir enseigner, mais dont les facultés n’avaient pas été exercées à discerner le bien et le mal. L’image du lait et de la nourriture solide ne distribue pas des titres honorifiques. Elle pose la question de l’exercice. La vérité reçue devient-elle une capacité à décider, à résister, à servir et à aimer ?</w:t>
      </w:r>
    </w:p>
    <w:p>
      <w:pPr>
        <w:pStyle w:val="Normal"/>
      </w:pPr>
      <w:r>
        <w:t xml:space="preserve">Hébreux 6 présente les fondations de l’édifice spirituel : repentance, foi, baptêmes, imposition des mains, résurrection et jugement. 2 Pierre 1 présente son élévation : foi, vertu, connaissance, maîtrise de soi, persévérance, piété, amour fraternel et amour. Le premier texte évite une construction sans socle. Le second évite un socle sans maison.</w:t>
      </w:r>
    </w:p>
    <w:p>
      <w:pPr>
        <w:pStyle w:val="Normal"/>
      </w:pPr>
      <w:r>
        <w:t xml:space="preserve">Le mot perfection peut inquiéter lorsqu’il est entendu comme absence absolue de défaut. Dans ce contexte, il désigne aussi maturité, accomplissement et développement. Le croyant mûr n’est pas celui qui ne peut plus apprendre. C’est celui dont les facultés sont exercées et dont la connaissance prend la forme du caractère de Christ.</w:t>
      </w:r>
    </w:p>
    <w:p>
      <w:pPr>
        <w:pStyle w:val="Normal"/>
      </w:pPr>
      <w:r>
        <w:t xml:space="preserve">Peut-on connaître beaucoup de versets et mal traiter les autres ? Avoir des dons et manquer de maîtrise ? Parler de sainteté sans amour, ou d’amour sans vérité ? Oui. C’est pourquoi ce livre ne propose pas seulement des informations. Chaque chapitre conduira du texte au contexte, du contexte à Christ, de Christ à la transformation par l’Esprit, puis à une pratique personnelle, familiale, ecclésiale et sociale.</w:t>
      </w:r>
    </w:p>
    <w:p>
      <w:pPr>
        <w:pStyle w:val="Signature"/>
      </w:pPr>
      <w:r>
        <w:rPr>
          <w:i/>
        </w:rPr>
        <w:t xml:space="preserve">Le temps passé dans la foi ne garantit pas la maturité ; la maturité vient lorsque la vérité est reçue, exercée, éprouvée et transformée en caractère.</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w:t>
      </w:r>
    </w:p>
    <w:p>
      <w:pPr>
        <w:pStyle w:val="PartTitle"/>
        <w:jc w:val="center"/>
      </w:pPr>
      <w:r>
        <w:t xml:space="preserve">LES FONDEMENTS</w:t>
      </w:r>
    </w:p>
    <w:p>
      <w:pPr>
        <w:pStyle w:val="PartSubtitle"/>
        <w:jc w:val="center"/>
      </w:pPr>
      <w:r>
        <w:rPr>
          <w:i/>
        </w:rPr>
        <w:t xml:space="preserve">Avant d'élever l'édifice</w:t>
      </w:r>
    </w:p>
    <w:p>
      <w:r>
        <w:br w:type="page"/>
      </w:r>
    </w:p>
    <w:p>
      <w:r>
        <w:br w:type="page"/>
      </w:r>
    </w:p>
    <w:p>
      <w:pPr>
        <w:pStyle w:val="Chapter"/>
      </w:pPr>
      <w:r>
        <w:t xml:space="preserve">CHAPITRE 1 — LA REPENTANCE DES ŒUVRES MORTES</w:t>
      </w:r>
    </w:p>
    <w:p>
      <w:pPr>
        <w:pStyle w:val="Heading1"/>
      </w:pPr>
      <w:r>
        <w:t xml:space="preserve">La repentance des œuvres mortes</w:t>
      </w:r>
    </w:p>
    <w:p>
      <w:pPr>
        <w:pStyle w:val="Signature"/>
      </w:pPr>
      <w:r>
        <w:rPr>
          <w:i/>
        </w:rPr>
        <w:t xml:space="preserve">La repentance ne consiste pas seulement à pleurer sur le chemin parcouru ; elle consiste à changer de direction.</w:t>
      </w:r>
    </w:p>
    <w:p>
      <w:pPr>
        <w:pStyle w:val="Heading1"/>
      </w:pPr>
      <w:r>
        <w:t xml:space="preserve">Phrase d’ouverture</w:t>
      </w:r>
    </w:p>
    <w:p>
      <w:pPr>
        <w:pStyle w:val="Normal"/>
      </w:pPr>
      <w:r>
        <w:t xml:space="preserve">Un édifice ne devient pas solide parce qu’il monte vite. Il devient solide lorsque chaque pierre reçoit sa place, son appui et son orientation. De quoi faut-il se détourner avant de pouvoir marcher vers la vie ? Cette question ouvre un diagnostic : la vérité que nous connaissons est-elle devenue une manière de vivre ?</w:t>
      </w:r>
    </w:p>
    <w:p>
      <w:pPr>
        <w:pStyle w:val="Heading1"/>
      </w:pPr>
      <w:r>
        <w:t xml:space="preserve">Texte biblique principal et contexte</w:t>
      </w:r>
    </w:p>
    <w:p>
      <w:pPr>
        <w:pStyle w:val="Normal"/>
      </w:pPr>
      <w:r>
        <w:t xml:space="preserve">Lectures : Ésaïe 1 ; Ézéchiel 18 ; Marc 1:14-15 ; Luc 15 ; Actes 2 ; Actes 20:21 ; 2 Corinthiens 7:8-11 ; Apocalypse 2–3.</w:t>
      </w:r>
    </w:p>
    <w:p>
      <w:pPr>
        <w:pStyle w:val="Normal"/>
      </w:pPr>
      <w:r>
        <w:t xml:space="preserve">Le passage est lu dans son argument et dans l’ensemble du témoignage biblique. Nous distinguerons ce que le texte affirme, l’interprétation que son contexte soutient et les applications prudentes que nous pouvons en tirer aujourd’hui.</w:t>
      </w:r>
    </w:p>
    <w:p>
      <w:pPr>
        <w:pStyle w:val="Heading1"/>
      </w:pPr>
      <w:r>
        <w:t xml:space="preserve">1. Metanoia : un changement de direction</w:t>
      </w:r>
    </w:p>
    <w:p>
      <w:pPr>
        <w:pStyle w:val="Normal"/>
      </w:pPr>
      <w:r>
        <w:t xml:space="preserve">Une construction peut sembler impressionnante tout en cachant une faiblesse dans sa structure. Il en va de même de notre vie intérieure lorsque Metanoia : un changement de direction reste un vocabulaire sans réalité. Ce thème affirme que la repentance biblique engage l’intelligence, le cœur et la conduite.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réduire la repentance à une émotion passagère.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Ésaïe 1 ; Ézéchiel 18 ; Marc 1:14-15 ; Luc 15 ; Actes 2 ; Actes 20:21 ; 2 Corinthiens 7:8-11 ; Apocalypse 2–3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repentance biblique engage l’intelligence, le cœur et la conduite.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nommer la direction ancienne et poser un acte de retournement.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nommer la direction ancienne et poser un acte de retournement.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Signature"/>
      </w:pPr>
      <w:r>
        <w:rPr>
          <w:i/>
        </w:rPr>
        <w:t xml:space="preserve">Comprendre le texte — la repentance biblique engage l’intelligence, le cœur et la conduite.</w:t>
      </w:r>
    </w:p>
    <w:p>
      <w:pPr>
        <w:pStyle w:val="Heading1"/>
      </w:pPr>
      <w:r>
        <w:t xml:space="preserve">2. Repentance et remords</w:t>
      </w:r>
    </w:p>
    <w:p>
      <w:pPr>
        <w:pStyle w:val="Normal"/>
      </w:pPr>
      <w:r>
        <w:t xml:space="preserve">Le problème humain apparaît souvent dans un déplacement discret : nous commençons à confondre les larmes avec une transformation accomplie.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Ésaïe 1 ; Ézéchiel 18 ; Marc 1:14-15 ; Luc 15 ; Actes 2 ; Actes 20:21 ; 2 Corinthiens 7:8-11 ; Apocalypse 2–3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 remords regarde la douleur des conséquences tandis que la repentance retourne vers Dieu.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chercher le fruit qui confirme le changement.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chercher le fruit qui confirme le changement.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Repentance et remords reste un vocabulaire sans réalité. Ce thème affirme que le remords regarde la douleur des conséquences tandis que la repentance retourne vers Dieu. Il ne cherche pas à ajouter une obligation décorative, mais à montrer comment la grâce reçue prend une forme stable, observable et transmissible.</w:t>
      </w:r>
    </w:p>
    <w:p>
      <w:pPr>
        <w:pStyle w:val="Signature"/>
      </w:pPr>
      <w:r>
        <w:rPr>
          <w:i/>
        </w:rPr>
        <w:t xml:space="preserve">Dans la vie réelle — Cette semaine, choisis de chercher le fruit qui confirme le changement.</w:t>
      </w:r>
    </w:p>
    <w:p>
      <w:pPr>
        <w:pStyle w:val="Heading1"/>
      </w:pPr>
      <w:r>
        <w:t xml:space="preserve">3. Confession et transformation</w:t>
      </w:r>
    </w:p>
    <w:p>
      <w:pPr>
        <w:pStyle w:val="Normal"/>
      </w:pPr>
      <w:r>
        <w:t xml:space="preserve">Le contexte biblique interdit les raccourcis. Les passages principaux — Ésaïe 1 ; Ézéchiel 18 ; Marc 1:14-15 ; Luc 15 ; Actes 2 ; Actes 20:21 ; 2 Corinthiens 7:8-11 ; Apocalypse 2–3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dire vrai devant Dieu ouvre un chemin qui doit ensuite devenir obéissance.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lier la confession à une décision vérifiable.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lier la confession à une décision vérifiable.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Confession et transformation reste un vocabulaire sans réalité. Ce thème affirme que dire vrai devant Dieu ouvre un chemin qui doit ensuite devenir obéissance.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répéter des aveux sans modifier les habitudes.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Signature"/>
      </w:pPr>
      <w:r>
        <w:rPr>
          <w:i/>
        </w:rPr>
        <w:t xml:space="preserve">Comprendre le texte — dire vrai devant Dieu ouvre un chemin qui doit ensuite devenir obéissance.</w:t>
      </w:r>
    </w:p>
    <w:p>
      <w:pPr>
        <w:pStyle w:val="Heading1"/>
      </w:pPr>
      <w:r>
        <w:t xml:space="preserve">4. Les œuvres produites par le péché</w:t>
      </w:r>
    </w:p>
    <w:p>
      <w:pPr>
        <w:pStyle w:val="Normal"/>
      </w:pPr>
      <w:r>
        <w:t xml:space="preserve">Les mots grecs ou hébreux peuvent éclairer le texte, mais ils ne remplacent ni le contexte ni l’obéissance. Ici, l’idée essentielle demeure accessible : certaines œuvres portent déjà en elles la logique de la mort.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rompre avec ce qui nourrit la corruption.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rompre avec ce qui nourrit la corruption.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Les œuvres produites par le péché reste un vocabulaire sans réalité. Ce thème affirme que certaines œuvres portent déjà en elles la logique de la mort.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normaliser ce qui détruit lentement la conscience et les relations.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Ésaïe 1 ; Ézéchiel 18 ; Marc 1:14-15 ; Luc 15 ; Actes 2 ; Actes 20:21 ; 2 Corinthiens 7:8-11 ; Apocalypse 2–3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Signature"/>
      </w:pPr>
      <w:r>
        <w:rPr>
          <w:i/>
        </w:rPr>
        <w:t xml:space="preserve">Dans la vie réelle — Cette semaine, choisis de rompre avec ce qui nourrit la corruption.</w:t>
      </w:r>
    </w:p>
    <w:p>
      <w:pPr>
        <w:pStyle w:val="Heading1"/>
      </w:pPr>
      <w:r>
        <w:t xml:space="preserve">5. Les œuvres religieuses sans foi</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servir depuis la grâce reçue plutôt que pour mériter.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servir depuis la grâce reçue plutôt que pour mériter.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Les œuvres religieuses sans foi reste un vocabulaire sans réalité. Ce thème affirme que une activité spirituelle peut rester morte lorsqu’elle sert l’autojustification ou l’image.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prendre l’agitation religieuse pour la vie de Dieu.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Ésaïe 1 ; Ézéchiel 18 ; Marc 1:14-15 ; Luc 15 ; Actes 2 ; Actes 20:21 ; 2 Corinthiens 7:8-11 ; Apocalypse 2–3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une activité spirituelle peut rester morte lorsqu’elle sert l’autojustification ou l’image. Le mot biblique décrit une réalité relationnelle et morale. Le comprendre intellectuellement est utile ; le laisser examiner nos motivations, nos habitudes et nos relations est le but vers lequel l’étude doit conduire.</w:t>
      </w:r>
    </w:p>
    <w:p>
      <w:pPr>
        <w:pStyle w:val="Signature"/>
      </w:pPr>
      <w:r>
        <w:rPr>
          <w:i/>
        </w:rPr>
        <w:t xml:space="preserve">Comprendre le texte — une activité spirituelle peut rester morte lorsqu’elle sert l’autojustification ou l’image.</w:t>
      </w:r>
    </w:p>
    <w:p>
      <w:pPr>
        <w:pStyle w:val="Heading1"/>
      </w:pPr>
      <w:r>
        <w:t xml:space="preserve">6. David, Saül, Judas et Pierre</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observer la durée et les fruits du retour.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observer la durée et les fruits du retour.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David, Saül, Judas et Pierre reste un vocabulaire sans réalité. Ce thème affirme que les récits bibliques distinguent humiliation, regret, confession et restauration.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juger un cœur sur une scène isolée.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Ésaïe 1 ; Ézéchiel 18 ; Marc 1:14-15 ; Luc 15 ; Actes 2 ; Actes 20:21 ; 2 Corinthiens 7:8-11 ; Apocalypse 2–3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les récits bibliques distinguent humiliation, regret, confession et restauration.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Signature"/>
      </w:pPr>
      <w:r>
        <w:rPr>
          <w:i/>
        </w:rPr>
        <w:t xml:space="preserve">Dans la vie réelle — Cette semaine, choisis de observer la durée et les fruits du retour.</w:t>
      </w:r>
    </w:p>
    <w:p>
      <w:pPr>
        <w:pStyle w:val="Heading1"/>
      </w:pPr>
      <w:r>
        <w:t xml:space="preserve">7. Réparer lorsque cela est possible</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réparer avec vérité, prudence et respect des victimes.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réparer avec vérité, prudence et respect des victimes.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Réparer lorsque cela est possible reste un vocabulaire sans réalité. Ce thème affirme que la repentance cherche la restitution sans prétendre effacer toutes les conséquences.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demander un pardon rapide pour éviter la responsabilité.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Ésaïe 1 ; Ézéchiel 18 ; Marc 1:14-15 ; Luc 15 ; Actes 2 ; Actes 20:21 ; 2 Corinthiens 7:8-11 ; Apocalypse 2–3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repentance cherche la restitution sans prétendre effacer toutes les conséquences.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Signature"/>
      </w:pPr>
      <w:r>
        <w:rPr>
          <w:i/>
        </w:rPr>
        <w:t xml:space="preserve">Comprendre le texte — la repentance cherche la restitution sans prétendre effacer toutes les conséquences.</w:t>
      </w:r>
    </w:p>
    <w:p>
      <w:pPr>
        <w:pStyle w:val="Heading1"/>
      </w:pPr>
      <w:r>
        <w:t xml:space="preserve">8. Une posture qui demeure</w:t>
      </w:r>
    </w:p>
    <w:p>
      <w:pPr>
        <w:pStyle w:val="Normal"/>
      </w:pPr>
      <w:r>
        <w:t xml:space="preserve">Dans une famille, une Église ou une équipe, ce thème devient visible quand une personne choisit de revenir à la lumière sans nier le pardon reçu.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revenir à la lumière sans nier le pardon reçu.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Une posture qui demeure reste un vocabulaire sans réalité. Ce thème affirme que la repentance initiale ouvre la vie chrétienne et la repentance continue garde le disciple enseignable.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vivre dans une culpabilité permanente après la grâce.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Ésaïe 1 ; Ézéchiel 18 ; Marc 1:14-15 ; Luc 15 ; Actes 2 ; Actes 20:21 ; 2 Corinthiens 7:8-11 ; Apocalypse 2–3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repentance initiale ouvre la vie chrétienne et la repentance continue garde le disciple enseignable.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Signature"/>
      </w:pPr>
      <w:r>
        <w:rPr>
          <w:i/>
        </w:rPr>
        <w:t xml:space="preserve">Dans la vie réelle — Cette semaine, choisis de revenir à la lumière sans nier le pardon reçu.</w:t>
      </w:r>
    </w:p>
    <w:p>
      <w:pPr>
        <w:pStyle w:val="Heading1"/>
      </w:pPr>
      <w:r>
        <w:t xml:space="preserve">Applications dans quatre espaces</w:t>
      </w:r>
    </w:p>
    <w:p>
      <w:pPr>
        <w:pStyle w:val="Heading2"/>
      </w:pPr>
      <w:r>
        <w:t xml:space="preserve">Application personnelle</w:t>
      </w:r>
    </w:p>
    <w:p>
      <w:pPr>
        <w:pStyle w:val="Normal"/>
      </w:pPr>
      <w:r>
        <w:t xml:space="preserve">Identifie une conviction, une habitude et une relation concernées. Ne choisis pas dix résolutions. Choisis une réponse à la grâce qui puisse être commencée aujourd’hui.</w:t>
      </w:r>
    </w:p>
    <w:p>
      <w:pPr>
        <w:pStyle w:val="Heading2"/>
      </w:pPr>
      <w:r>
        <w:t xml:space="preserve">Application familiale</w:t>
      </w:r>
    </w:p>
    <w:p>
      <w:pPr>
        <w:pStyle w:val="Normal"/>
      </w:pPr>
      <w:r>
        <w:t xml:space="preserve">Demande comment cette vérité change l’écoute, la parole, la manière d’exercer l’autorité et la réparation après un conflit. Aucun membre de la famille ne doit être forcé à révéler une blessure devant le groupe.</w:t>
      </w:r>
    </w:p>
    <w:p>
      <w:pPr>
        <w:pStyle w:val="Heading2"/>
      </w:pPr>
      <w:r>
        <w:t xml:space="preserve">Application ecclésiale</w:t>
      </w:r>
    </w:p>
    <w:p>
      <w:pPr>
        <w:pStyle w:val="Normal"/>
      </w:pPr>
      <w:r>
        <w:t xml:space="preserve">Examine les pratiques de formation, de reconnaissance des responsables et de protection des personnes vulnérables. Une doctrine juste doit aussi produire des procédures justes.</w:t>
      </w:r>
    </w:p>
    <w:p>
      <w:pPr>
        <w:pStyle w:val="Heading2"/>
      </w:pPr>
      <w:r>
        <w:t xml:space="preserve">Application professionnelle et sociale</w:t>
      </w:r>
    </w:p>
    <w:p>
      <w:pPr>
        <w:pStyle w:val="Normal"/>
      </w:pPr>
      <w:r>
        <w:t xml:space="preserve">Traduis le thème dans la ponctualité, l’argent, la qualité du travail, la justice, la parole donnée et l’usage du pouvoir.</w:t>
      </w:r>
    </w:p>
    <w:p>
      <w:pPr>
        <w:pStyle w:val="Questions"/>
      </w:pPr>
      <w:r>
        <w:t xml:space="preserve">Examen personnel</w:t>
      </w:r>
    </w:p>
    <w:p>
      <w:pPr>
        <w:pStyle w:val="ListParagraph"/>
        <w:numPr>
          <w:ilvl w:val="0"/>
          <w:numId w:val="2"/>
        </w:numPr>
      </w:pPr>
      <w:r>
        <w:t xml:space="preserve">Que dit réellement le texte ?</w:t>
      </w:r>
    </w:p>
    <w:p>
      <w:pPr>
        <w:pStyle w:val="ListParagraph"/>
        <w:numPr>
          <w:ilvl w:val="0"/>
          <w:numId w:val="2"/>
        </w:numPr>
      </w:pPr>
      <w:r>
        <w:t xml:space="preserve">Quelle confusion corrige-t-il ?</w:t>
      </w:r>
    </w:p>
    <w:p>
      <w:pPr>
        <w:pStyle w:val="ListParagraph"/>
        <w:numPr>
          <w:ilvl w:val="0"/>
          <w:numId w:val="2"/>
        </w:numPr>
      </w:pPr>
      <w:r>
        <w:t xml:space="preserve">Où mon comportement contredit-il ma confession ?</w:t>
      </w:r>
    </w:p>
    <w:p>
      <w:pPr>
        <w:pStyle w:val="ListParagraph"/>
        <w:numPr>
          <w:ilvl w:val="0"/>
          <w:numId w:val="2"/>
        </w:numPr>
      </w:pPr>
      <w:r>
        <w:t xml:space="preserve">Quel fruit de croissance est déjà visible ?</w:t>
      </w:r>
    </w:p>
    <w:p>
      <w:pPr>
        <w:pStyle w:val="ListParagraph"/>
        <w:numPr>
          <w:ilvl w:val="0"/>
          <w:numId w:val="2"/>
        </w:numPr>
      </w:pPr>
      <w:r>
        <w:t xml:space="preserve">Quelle motivation dois-je présenter à Dieu ?</w:t>
      </w:r>
    </w:p>
    <w:p>
      <w:pPr>
        <w:pStyle w:val="ListParagraph"/>
        <w:numPr>
          <w:ilvl w:val="0"/>
          <w:numId w:val="2"/>
        </w:numPr>
      </w:pPr>
      <w:r>
        <w:t xml:space="preserve">Qui subit les conséquences de mon immaturité ?</w:t>
      </w:r>
    </w:p>
    <w:p>
      <w:pPr>
        <w:pStyle w:val="ListParagraph"/>
        <w:numPr>
          <w:ilvl w:val="0"/>
          <w:numId w:val="2"/>
        </w:numPr>
      </w:pPr>
      <w:r>
        <w:t xml:space="preserve">Quelle réparation est possible ?</w:t>
      </w:r>
    </w:p>
    <w:p>
      <w:pPr>
        <w:pStyle w:val="ListParagraph"/>
        <w:numPr>
          <w:ilvl w:val="0"/>
          <w:numId w:val="2"/>
        </w:numPr>
      </w:pPr>
      <w:r>
        <w:t xml:space="preserve">Quelle aide dois-je demander ?</w:t>
      </w:r>
    </w:p>
    <w:p>
      <w:pPr>
        <w:pStyle w:val="ListParagraph"/>
        <w:numPr>
          <w:ilvl w:val="0"/>
          <w:numId w:val="2"/>
        </w:numPr>
      </w:pPr>
      <w:r>
        <w:t xml:space="preserve">Quelle discipline pratiquer sept jours ?</w:t>
      </w:r>
    </w:p>
    <w:p>
      <w:pPr>
        <w:pStyle w:val="ListParagraph"/>
        <w:numPr>
          <w:ilvl w:val="0"/>
          <w:numId w:val="2"/>
        </w:numPr>
      </w:pPr>
      <w:r>
        <w:t xml:space="preserve">Comment cette étape prépare-t-elle la suivante ?</w:t>
      </w:r>
    </w:p>
    <w:p>
      <w:pPr>
        <w:pStyle w:val="Exercise"/>
      </w:pPr>
      <w:r>
        <w:t xml:space="preserve">Une semaine pour pratiquer</w:t>
      </w:r>
    </w:p>
    <w:p>
      <w:pPr>
        <w:pStyle w:val="Normal"/>
      </w:pPr>
      <w:r>
        <w:t xml:space="preserve">Pendant sept jours, relis un passage central le matin, formule une intention en une phrase, pose un acte concret et note le soir un apprentissage. Partage ton engagement avec une personne sûre qui saura écouter sans contrôler.</w:t>
      </w:r>
    </w:p>
    <w:p>
      <w:pPr>
        <w:pStyle w:val="Prayer"/>
      </w:pPr>
      <w:r>
        <w:t xml:space="preserve">Prière</w:t>
      </w:r>
    </w:p>
    <w:p>
      <w:pPr>
        <w:pStyle w:val="Normal"/>
      </w:pPr>
      <w:r>
        <w:t xml:space="preserve">Seigneur Jésus, toi qui es le fondement et le modèle de toute maturité, fais passer cette vérité de mon intelligence à mon caractère. Saint-Esprit, révèle sans écraser, corrige sans condamner et donne-moi la force d’obéir. Apprends-moi à grandir pour servir, à connaître pour aimer et à exercer toute responsabilité dans la grâce. Amen.</w:t>
      </w:r>
    </w:p>
    <w:p>
      <w:pPr>
        <w:pStyle w:val="Declaration"/>
      </w:pPr>
      <w:r>
        <w:t xml:space="preserve">Déclaration</w:t>
      </w:r>
    </w:p>
    <w:p>
      <w:pPr>
        <w:pStyle w:val="Normal"/>
      </w:pPr>
      <w:r>
        <w:t xml:space="preserve">Je ne cherche ni à mériter la grâce ni à rester passif devant elle. Je reçois ce que Dieu donne et je réponds par une obéissance humble, progressive et accompagnée.</w:t>
      </w:r>
    </w:p>
    <w:p>
      <w:pPr>
        <w:pStyle w:val="Questions"/>
      </w:pPr>
      <w:r>
        <w:t xml:space="preserve">Questions pour le groupe</w:t>
      </w:r>
    </w:p>
    <w:p>
      <w:pPr>
        <w:pStyle w:val="ListParagraph"/>
        <w:numPr>
          <w:ilvl w:val="0"/>
          <w:numId w:val="2"/>
        </w:numPr>
      </w:pPr>
      <w:r>
        <w:t xml:space="preserve">Quelle affirmation vous a déplacé ?</w:t>
      </w:r>
    </w:p>
    <w:p>
      <w:pPr>
        <w:pStyle w:val="ListParagraph"/>
        <w:numPr>
          <w:ilvl w:val="0"/>
          <w:numId w:val="2"/>
        </w:numPr>
      </w:pPr>
      <w:r>
        <w:t xml:space="preserve">Quel contexte biblique faut-il garder ?</w:t>
      </w:r>
    </w:p>
    <w:p>
      <w:pPr>
        <w:pStyle w:val="ListParagraph"/>
        <w:numPr>
          <w:ilvl w:val="0"/>
          <w:numId w:val="2"/>
        </w:numPr>
      </w:pPr>
      <w:r>
        <w:t xml:space="preserve">Quelle fausse conception est fréquente ?</w:t>
      </w:r>
    </w:p>
    <w:p>
      <w:pPr>
        <w:pStyle w:val="ListParagraph"/>
        <w:numPr>
          <w:ilvl w:val="0"/>
          <w:numId w:val="2"/>
        </w:numPr>
      </w:pPr>
      <w:r>
        <w:t xml:space="preserve">Comment Jésus éclaire-t-il le thème ?</w:t>
      </w:r>
    </w:p>
    <w:p>
      <w:pPr>
        <w:pStyle w:val="ListParagraph"/>
        <w:numPr>
          <w:ilvl w:val="0"/>
          <w:numId w:val="2"/>
        </w:numPr>
      </w:pPr>
      <w:r>
        <w:t xml:space="preserve">Quel rôle joue le Saint-Esprit ?</w:t>
      </w:r>
    </w:p>
    <w:p>
      <w:pPr>
        <w:pStyle w:val="ListParagraph"/>
        <w:numPr>
          <w:ilvl w:val="0"/>
          <w:numId w:val="2"/>
        </w:numPr>
      </w:pPr>
      <w:r>
        <w:t xml:space="preserve">Quels signes d’immaturité sont observables sans juger les personnes ?</w:t>
      </w:r>
    </w:p>
    <w:p>
      <w:pPr>
        <w:pStyle w:val="ListParagraph"/>
        <w:numPr>
          <w:ilvl w:val="0"/>
          <w:numId w:val="2"/>
        </w:numPr>
      </w:pPr>
      <w:r>
        <w:t xml:space="preserve">Quelle pratique communautaire doit évoluer ?</w:t>
      </w:r>
    </w:p>
    <w:p>
      <w:pPr>
        <w:pStyle w:val="ListParagraph"/>
        <w:numPr>
          <w:ilvl w:val="0"/>
          <w:numId w:val="2"/>
        </w:numPr>
      </w:pPr>
      <w:r>
        <w:t xml:space="preserve">Quel engagement prendrons-nous cette semaine ?</w:t>
      </w:r>
    </w:p>
    <w:p>
      <w:pPr>
        <w:pStyle w:val="Heading1"/>
      </w:pPr>
      <w:r>
        <w:t xml:space="preserve">Phrase à retenir</w:t>
      </w:r>
    </w:p>
    <w:p>
      <w:pPr>
        <w:pStyle w:val="Signature"/>
      </w:pPr>
      <w:r>
        <w:rPr>
          <w:i/>
        </w:rPr>
        <w:t xml:space="preserve">La repentance ne consiste pas seulement à pleurer sur le chemin parcouru ; elle consiste à changer de direction.</w:t>
      </w:r>
    </w:p>
    <w:p>
      <w:pPr>
        <w:pStyle w:val="Heading1"/>
      </w:pPr>
      <w:r>
        <w:t xml:space="preserve">Transition</w:t>
      </w:r>
    </w:p>
    <w:p>
      <w:pPr>
        <w:pStyle w:val="Normal"/>
      </w:pPr>
      <w:r>
        <w:t xml:space="preserve">Cette pierre n’est pas la dernière. Ce qu’elle établit rend possible l’étape suivante. La construction avance lorsque nous gardons ce qui a été reçu et ajoutons, par la grâce, la qualité que le prochain chapitre va explorer.</w:t>
      </w:r>
    </w:p>
    <w:p>
      <w:r>
        <w:br w:type="page"/>
      </w:r>
    </w:p>
    <w:p>
      <w:pPr>
        <w:pStyle w:val="Chapter"/>
      </w:pPr>
      <w:r>
        <w:t xml:space="preserve">CHAPITRE 2 — LA FOI EN DIEU</w:t>
      </w:r>
    </w:p>
    <w:p>
      <w:pPr>
        <w:pStyle w:val="Heading1"/>
      </w:pPr>
      <w:r>
        <w:t xml:space="preserve">La foi en Dieu</w:t>
      </w:r>
    </w:p>
    <w:p>
      <w:pPr>
        <w:pStyle w:val="Signature"/>
      </w:pPr>
      <w:r>
        <w:rPr>
          <w:i/>
        </w:rPr>
        <w:t xml:space="preserve">La foi ne consiste pas seulement à croire que Dieu peut agir ; elle consiste à lui confier notre vie parce que nous croyons qu’il est digne de confiance.</w:t>
      </w:r>
    </w:p>
    <w:p>
      <w:pPr>
        <w:pStyle w:val="Heading1"/>
      </w:pPr>
      <w:r>
        <w:t xml:space="preserve">Phrase d’ouverture</w:t>
      </w:r>
    </w:p>
    <w:p>
      <w:pPr>
        <w:pStyle w:val="Normal"/>
      </w:pPr>
      <w:r>
        <w:t xml:space="preserve">Un édifice ne devient pas solide parce qu’il monte vite. Il devient solide lorsque chaque pierre reçoit sa place, son appui et son orientation. Que signifie réellement placer sa foi en Dieu ? Cette question ouvre un diagnostic : la vérité que nous connaissons est-elle devenue une manière de vivre ?</w:t>
      </w:r>
    </w:p>
    <w:p>
      <w:pPr>
        <w:pStyle w:val="Heading1"/>
      </w:pPr>
      <w:r>
        <w:t xml:space="preserve">Texte biblique principal et contexte</w:t>
      </w:r>
    </w:p>
    <w:p>
      <w:pPr>
        <w:pStyle w:val="Normal"/>
      </w:pPr>
      <w:r>
        <w:t xml:space="preserve">Lectures : Genèse 12–22 ; Habacuc 2:4 ; Marc 9:14-29 ; Jean 3 ; Jean 20 ; Romains 1–5 ; Éphésiens 2:8-10 ; Hébreux 11 ; Jacques 2.</w:t>
      </w:r>
    </w:p>
    <w:p>
      <w:pPr>
        <w:pStyle w:val="Normal"/>
      </w:pPr>
      <w:r>
        <w:t xml:space="preserve">Le passage est lu dans son argument et dans l’ensemble du témoignage biblique. Nous distinguerons ce que le texte affirme, l’interprétation que son contexte soutient et les applications prudentes que nous pouvons en tirer aujourd’hui.</w:t>
      </w:r>
    </w:p>
    <w:p>
      <w:pPr>
        <w:pStyle w:val="Heading1"/>
      </w:pPr>
      <w:r>
        <w:t xml:space="preserve">1. La foi répond à la révélation</w:t>
      </w:r>
    </w:p>
    <w:p>
      <w:pPr>
        <w:pStyle w:val="Normal"/>
      </w:pPr>
      <w:r>
        <w:t xml:space="preserve">Le problème humain apparaît souvent dans un déplacement discret : nous commençons à fabriquer une certitude par la seule volonté.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12–22 ; Habacuc 2:4 ; Marc 9:14-29 ; Jean 3 ; Jean 20 ; Romains 1–5 ; Éphésiens 2:8-10 ; Hébreux 11 ; Jacques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foi chrétienne ne naît pas du vide mais du Dieu qui se fait connaître.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écouter la Parole et répondre à Celui qui parle.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écouter la Parole et répondre à Celui qui parle.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La foi répond à la révélation reste un vocabulaire sans réalité. Ce thème affirme que la foi chrétienne ne naît pas du vide mais du Dieu qui se fait connaître. Il ne cherche pas à ajouter une obligation décorative, mais à montrer comment la grâce reçue prend une forme stable, observable et transmissible.</w:t>
      </w:r>
    </w:p>
    <w:p>
      <w:pPr>
        <w:pStyle w:val="Signature"/>
      </w:pPr>
      <w:r>
        <w:rPr>
          <w:i/>
        </w:rPr>
        <w:t xml:space="preserve">Comprendre le texte — la foi chrétienne ne naît pas du vide mais du Dieu qui se fait connaître.</w:t>
      </w:r>
    </w:p>
    <w:p>
      <w:pPr>
        <w:pStyle w:val="Heading1"/>
      </w:pPr>
      <w:r>
        <w:t xml:space="preserve">2. Confiance, fidélité et obéissance</w:t>
      </w:r>
    </w:p>
    <w:p>
      <w:pPr>
        <w:pStyle w:val="Normal"/>
      </w:pPr>
      <w:r>
        <w:t xml:space="preserve">Le contexte biblique interdit les raccourcis. Les passages principaux — Genèse 12–22 ; Habacuc 2:4 ; Marc 9:14-29 ; Jean 3 ; Jean 20 ; Romains 1–5 ; Éphésiens 2:8-10 ; Hébreux 11 ; Jacques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croire Dieu engage progressivement la loyauté et les choix.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confier une décision concrète à la fidélité de Dieu.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confier une décision concrète à la fidélité de Dieu.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Confiance, fidélité et obéissance reste un vocabulaire sans réalité. Ce thème affirme que croire Dieu engage progressivement la loyauté et les choix.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séparer l’assentiment mental de la vie réelle.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Signature"/>
      </w:pPr>
      <w:r>
        <w:rPr>
          <w:i/>
        </w:rPr>
        <w:t xml:space="preserve">Dans la vie réelle — Cette semaine, choisis de confier une décision concrète à la fidélité de Dieu.</w:t>
      </w:r>
    </w:p>
    <w:p>
      <w:pPr>
        <w:pStyle w:val="Heading1"/>
      </w:pPr>
      <w:r>
        <w:t xml:space="preserve">3. La foi qui reçoit le salut</w:t>
      </w:r>
    </w:p>
    <w:p>
      <w:pPr>
        <w:pStyle w:val="Normal"/>
      </w:pPr>
      <w:r>
        <w:t xml:space="preserve">Les mots grecs ou hébreux peuvent éclairer le texte, mais ils ne remplacent ni le contexte ni l’obéissance. Ici, l’idée essentielle demeure accessible : le salut est accueilli par grâce et non gagné par la performance.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recevoir humblement l’œuvre accomplie par Christ.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recevoir humblement l’œuvre accomplie par Christ.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La foi qui reçoit le salut reste un vocabulaire sans réalité. Ce thème affirme que le salut est accueilli par grâce et non gagné par la performance.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transformer la foi en œuvre méritoire.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12–22 ; Habacuc 2:4 ; Marc 9:14-29 ; Jean 3 ; Jean 20 ; Romains 1–5 ; Éphésiens 2:8-10 ; Hébreux 11 ; Jacques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Signature"/>
      </w:pPr>
      <w:r>
        <w:rPr>
          <w:i/>
        </w:rPr>
        <w:t xml:space="preserve">Comprendre le texte — le salut est accueilli par grâce et non gagné par la performance.</w:t>
      </w:r>
    </w:p>
    <w:p>
      <w:pPr>
        <w:pStyle w:val="Heading1"/>
      </w:pPr>
      <w:r>
        <w:t xml:space="preserve">4. Paul et Jacques</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distinguer la cause du salut de son fruit.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distinguer la cause du salut de son fruit.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Paul et Jacques reste un vocabulaire sans réalité. Ce thème affirme que Paul combat l’autojustification et Jacques dénonce une foi déclarée sans fruit.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opposer artificiellement deux auteurs qui répondent à des erreurs différentes.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12–22 ; Habacuc 2:4 ; Marc 9:14-29 ; Jean 3 ; Jean 20 ; Romains 1–5 ; Éphésiens 2:8-10 ; Hébreux 11 ; Jacques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Paul combat l’autojustification et Jacques dénonce une foi déclarée sans fruit. Le mot biblique décrit une réalité relationnelle et morale. Le comprendre intellectuellement est utile ; le laisser examiner nos motivations, nos habitudes et nos relations est le but vers lequel l’étude doit conduire.</w:t>
      </w:r>
    </w:p>
    <w:p>
      <w:pPr>
        <w:pStyle w:val="Signature"/>
      </w:pPr>
      <w:r>
        <w:rPr>
          <w:i/>
        </w:rPr>
        <w:t xml:space="preserve">Dans la vie réelle — Cette semaine, choisis de distinguer la cause du salut de son fruit.</w:t>
      </w:r>
    </w:p>
    <w:p>
      <w:pPr>
        <w:pStyle w:val="Heading1"/>
      </w:pPr>
      <w:r>
        <w:t xml:space="preserve">5. Foi et doute</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dire avec honnêteté ce qui résiste et chercher la lumière.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dire avec honnêteté ce qui résiste et chercher la lumière.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Foi et doute reste un vocabulaire sans réalité. Ce thème affirme que le doute peut devenir une question offerte à Dieu plutôt qu’une demeure définitive.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culpabiliser toute question ou glorifier l’indécision.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12–22 ; Habacuc 2:4 ; Marc 9:14-29 ; Jean 3 ; Jean 20 ; Romains 1–5 ; Éphésiens 2:8-10 ; Hébreux 11 ; Jacques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 doute peut devenir une question offerte à Dieu plutôt qu’une demeure définitive.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Signature"/>
      </w:pPr>
      <w:r>
        <w:rPr>
          <w:i/>
        </w:rPr>
        <w:t xml:space="preserve">Comprendre le texte — le doute peut devenir une question offerte à Dieu plutôt qu’une demeure définitive.</w:t>
      </w:r>
    </w:p>
    <w:p>
      <w:pPr>
        <w:pStyle w:val="Heading1"/>
      </w:pPr>
      <w:r>
        <w:t xml:space="preserve">6. Foi et souffrance</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s’appuyer sur le caractère de Dieu quand les résultats tardent.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s’appuyer sur le caractère de Dieu quand les résultats tardent.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Foi et souffrance reste un vocabulaire sans réalité. Ce thème affirme que la confiance biblique demeure possible sans nier la douleur ni garantir une issue immédiate.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présenter l’épreuve comme preuve automatique d’incrédulité.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12–22 ; Habacuc 2:4 ; Marc 9:14-29 ; Jean 3 ; Jean 20 ; Romains 1–5 ; Éphésiens 2:8-10 ; Hébreux 11 ; Jacques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confiance biblique demeure possible sans nier la douleur ni garantir une issue immédiate.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Signature"/>
      </w:pPr>
      <w:r>
        <w:rPr>
          <w:i/>
        </w:rPr>
        <w:t xml:space="preserve">Dans la vie réelle — Cette semaine, choisis de s’appuyer sur le caractère de Dieu quand les résultats tardent.</w:t>
      </w:r>
    </w:p>
    <w:p>
      <w:pPr>
        <w:pStyle w:val="Heading1"/>
      </w:pPr>
      <w:r>
        <w:t xml:space="preserve">7. Abraham : promesse et attente</w:t>
      </w:r>
    </w:p>
    <w:p>
      <w:pPr>
        <w:pStyle w:val="Normal"/>
      </w:pPr>
      <w:r>
        <w:t xml:space="preserve">Dans une famille, une Église ou une équipe, ce thème devient visible quand une personne choisit de attendre sans abandonner l’obéissance présente.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attendre sans abandonner l’obéissance présente.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Abraham : promesse et attente reste un vocabulaire sans réalité. Ce thème affirme que la foi mûrit entre l’appel reçu et l’accomplissement différé.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justifier tous les moyens au nom d’une promesse.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12–22 ; Habacuc 2:4 ; Marc 9:14-29 ; Jean 3 ; Jean 20 ; Romains 1–5 ; Éphésiens 2:8-10 ; Hébreux 11 ; Jacques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foi mûrit entre l’appel reçu et l’accomplissement différé.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Signature"/>
      </w:pPr>
      <w:r>
        <w:rPr>
          <w:i/>
        </w:rPr>
        <w:t xml:space="preserve">Comprendre le texte — la foi mûrit entre l’appel reçu et l’accomplissement différé.</w:t>
      </w:r>
    </w:p>
    <w:p>
      <w:pPr>
        <w:pStyle w:val="Heading1"/>
      </w:pPr>
      <w:r>
        <w:t xml:space="preserve">8. Une foi vivante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laisser la confiance produire un service coûteux.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Une foi vivante reste un vocabulaire sans réalité. Ce thème affirme que la foi véritable devient active par l’amour et la fidélité.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mesurer la foi au volume des déclarations.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12–22 ; Habacuc 2:4 ; Marc 9:14-29 ; Jean 3 ; Jean 20 ; Romains 1–5 ; Éphésiens 2:8-10 ; Hébreux 11 ; Jacques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foi véritable devient active par l’amour et la fidélité.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laisser la confiance produire un service coûteux. Le geste peut paraître modeste, mais il modifie la qualité d’une relation. Il empêche la doctrine de rester dans une réunion et permet à la vérité d’entrer dans un budget, un conflit, un calendrier, une responsabilité ou une conversation difficile.</w:t>
      </w:r>
    </w:p>
    <w:p>
      <w:pPr>
        <w:pStyle w:val="Signature"/>
      </w:pPr>
      <w:r>
        <w:rPr>
          <w:i/>
        </w:rPr>
        <w:t xml:space="preserve">Dans la vie réelle — Cette semaine, choisis de laisser la confiance produire un service coûteux.</w:t>
      </w:r>
    </w:p>
    <w:p>
      <w:pPr>
        <w:pStyle w:val="Heading1"/>
      </w:pPr>
      <w:r>
        <w:t xml:space="preserve">Applications dans quatre espaces</w:t>
      </w:r>
    </w:p>
    <w:p>
      <w:pPr>
        <w:pStyle w:val="Heading2"/>
      </w:pPr>
      <w:r>
        <w:t xml:space="preserve">Application personnelle</w:t>
      </w:r>
    </w:p>
    <w:p>
      <w:pPr>
        <w:pStyle w:val="Normal"/>
      </w:pPr>
      <w:r>
        <w:t xml:space="preserve">Identifie une conviction, une habitude et une relation concernées. Ne choisis pas dix résolutions. Choisis une réponse à la grâce qui puisse être commencée aujourd’hui.</w:t>
      </w:r>
    </w:p>
    <w:p>
      <w:pPr>
        <w:pStyle w:val="Heading2"/>
      </w:pPr>
      <w:r>
        <w:t xml:space="preserve">Application familiale</w:t>
      </w:r>
    </w:p>
    <w:p>
      <w:pPr>
        <w:pStyle w:val="Normal"/>
      </w:pPr>
      <w:r>
        <w:t xml:space="preserve">Demande comment cette vérité change l’écoute, la parole, la manière d’exercer l’autorité et la réparation après un conflit. Aucun membre de la famille ne doit être forcé à révéler une blessure devant le groupe.</w:t>
      </w:r>
    </w:p>
    <w:p>
      <w:pPr>
        <w:pStyle w:val="Heading2"/>
      </w:pPr>
      <w:r>
        <w:t xml:space="preserve">Application ecclésiale</w:t>
      </w:r>
    </w:p>
    <w:p>
      <w:pPr>
        <w:pStyle w:val="Normal"/>
      </w:pPr>
      <w:r>
        <w:t xml:space="preserve">Examine les pratiques de formation, de reconnaissance des responsables et de protection des personnes vulnérables. Une doctrine juste doit aussi produire des procédures justes.</w:t>
      </w:r>
    </w:p>
    <w:p>
      <w:pPr>
        <w:pStyle w:val="Heading2"/>
      </w:pPr>
      <w:r>
        <w:t xml:space="preserve">Application professionnelle et sociale</w:t>
      </w:r>
    </w:p>
    <w:p>
      <w:pPr>
        <w:pStyle w:val="Normal"/>
      </w:pPr>
      <w:r>
        <w:t xml:space="preserve">Traduis le thème dans la ponctualité, l’argent, la qualité du travail, la justice, la parole donnée et l’usage du pouvoir.</w:t>
      </w:r>
    </w:p>
    <w:p>
      <w:pPr>
        <w:pStyle w:val="Questions"/>
      </w:pPr>
      <w:r>
        <w:t xml:space="preserve">Examen personnel</w:t>
      </w:r>
    </w:p>
    <w:p>
      <w:pPr>
        <w:pStyle w:val="ListParagraph"/>
        <w:numPr>
          <w:ilvl w:val="0"/>
          <w:numId w:val="2"/>
        </w:numPr>
      </w:pPr>
      <w:r>
        <w:t xml:space="preserve">Que dit réellement le texte ?</w:t>
      </w:r>
    </w:p>
    <w:p>
      <w:pPr>
        <w:pStyle w:val="ListParagraph"/>
        <w:numPr>
          <w:ilvl w:val="0"/>
          <w:numId w:val="2"/>
        </w:numPr>
      </w:pPr>
      <w:r>
        <w:t xml:space="preserve">Quelle confusion corrige-t-il ?</w:t>
      </w:r>
    </w:p>
    <w:p>
      <w:pPr>
        <w:pStyle w:val="ListParagraph"/>
        <w:numPr>
          <w:ilvl w:val="0"/>
          <w:numId w:val="2"/>
        </w:numPr>
      </w:pPr>
      <w:r>
        <w:t xml:space="preserve">Où mon comportement contredit-il ma confession ?</w:t>
      </w:r>
    </w:p>
    <w:p>
      <w:pPr>
        <w:pStyle w:val="ListParagraph"/>
        <w:numPr>
          <w:ilvl w:val="0"/>
          <w:numId w:val="2"/>
        </w:numPr>
      </w:pPr>
      <w:r>
        <w:t xml:space="preserve">Quel fruit de croissance est déjà visible ?</w:t>
      </w:r>
    </w:p>
    <w:p>
      <w:pPr>
        <w:pStyle w:val="ListParagraph"/>
        <w:numPr>
          <w:ilvl w:val="0"/>
          <w:numId w:val="2"/>
        </w:numPr>
      </w:pPr>
      <w:r>
        <w:t xml:space="preserve">Quelle motivation dois-je présenter à Dieu ?</w:t>
      </w:r>
    </w:p>
    <w:p>
      <w:pPr>
        <w:pStyle w:val="ListParagraph"/>
        <w:numPr>
          <w:ilvl w:val="0"/>
          <w:numId w:val="2"/>
        </w:numPr>
      </w:pPr>
      <w:r>
        <w:t xml:space="preserve">Qui subit les conséquences de mon immaturité ?</w:t>
      </w:r>
    </w:p>
    <w:p>
      <w:pPr>
        <w:pStyle w:val="ListParagraph"/>
        <w:numPr>
          <w:ilvl w:val="0"/>
          <w:numId w:val="2"/>
        </w:numPr>
      </w:pPr>
      <w:r>
        <w:t xml:space="preserve">Quelle réparation est possible ?</w:t>
      </w:r>
    </w:p>
    <w:p>
      <w:pPr>
        <w:pStyle w:val="ListParagraph"/>
        <w:numPr>
          <w:ilvl w:val="0"/>
          <w:numId w:val="2"/>
        </w:numPr>
      </w:pPr>
      <w:r>
        <w:t xml:space="preserve">Quelle aide dois-je demander ?</w:t>
      </w:r>
    </w:p>
    <w:p>
      <w:pPr>
        <w:pStyle w:val="ListParagraph"/>
        <w:numPr>
          <w:ilvl w:val="0"/>
          <w:numId w:val="2"/>
        </w:numPr>
      </w:pPr>
      <w:r>
        <w:t xml:space="preserve">Quelle discipline pratiquer sept jours ?</w:t>
      </w:r>
    </w:p>
    <w:p>
      <w:pPr>
        <w:pStyle w:val="ListParagraph"/>
        <w:numPr>
          <w:ilvl w:val="0"/>
          <w:numId w:val="2"/>
        </w:numPr>
      </w:pPr>
      <w:r>
        <w:t xml:space="preserve">Comment cette étape prépare-t-elle la suivante ?</w:t>
      </w:r>
    </w:p>
    <w:p>
      <w:pPr>
        <w:pStyle w:val="Exercise"/>
      </w:pPr>
      <w:r>
        <w:t xml:space="preserve">Une semaine pour pratiquer</w:t>
      </w:r>
    </w:p>
    <w:p>
      <w:pPr>
        <w:pStyle w:val="Normal"/>
      </w:pPr>
      <w:r>
        <w:t xml:space="preserve">Pendant sept jours, relis un passage central le matin, formule une intention en une phrase, pose un acte concret et note le soir un apprentissage. Partage ton engagement avec une personne sûre qui saura écouter sans contrôler.</w:t>
      </w:r>
    </w:p>
    <w:p>
      <w:pPr>
        <w:pStyle w:val="Prayer"/>
      </w:pPr>
      <w:r>
        <w:t xml:space="preserve">Prière</w:t>
      </w:r>
    </w:p>
    <w:p>
      <w:pPr>
        <w:pStyle w:val="Normal"/>
      </w:pPr>
      <w:r>
        <w:t xml:space="preserve">Seigneur Jésus, toi qui es le fondement et le modèle de toute maturité, fais passer cette vérité de mon intelligence à mon caractère. Saint-Esprit, révèle sans écraser, corrige sans condamner et donne-moi la force d’obéir. Apprends-moi à grandir pour servir, à connaître pour aimer et à exercer toute responsabilité dans la grâce. Amen.</w:t>
      </w:r>
    </w:p>
    <w:p>
      <w:pPr>
        <w:pStyle w:val="Declaration"/>
      </w:pPr>
      <w:r>
        <w:t xml:space="preserve">Déclaration</w:t>
      </w:r>
    </w:p>
    <w:p>
      <w:pPr>
        <w:pStyle w:val="Normal"/>
      </w:pPr>
      <w:r>
        <w:t xml:space="preserve">Je ne cherche ni à mériter la grâce ni à rester passif devant elle. Je reçois ce que Dieu donne et je réponds par une obéissance humble, progressive et accompagnée.</w:t>
      </w:r>
    </w:p>
    <w:p>
      <w:pPr>
        <w:pStyle w:val="Questions"/>
      </w:pPr>
      <w:r>
        <w:t xml:space="preserve">Questions pour le groupe</w:t>
      </w:r>
    </w:p>
    <w:p>
      <w:pPr>
        <w:pStyle w:val="ListParagraph"/>
        <w:numPr>
          <w:ilvl w:val="0"/>
          <w:numId w:val="2"/>
        </w:numPr>
      </w:pPr>
      <w:r>
        <w:t xml:space="preserve">Quelle affirmation vous a déplacé ?</w:t>
      </w:r>
    </w:p>
    <w:p>
      <w:pPr>
        <w:pStyle w:val="ListParagraph"/>
        <w:numPr>
          <w:ilvl w:val="0"/>
          <w:numId w:val="2"/>
        </w:numPr>
      </w:pPr>
      <w:r>
        <w:t xml:space="preserve">Quel contexte biblique faut-il garder ?</w:t>
      </w:r>
    </w:p>
    <w:p>
      <w:pPr>
        <w:pStyle w:val="ListParagraph"/>
        <w:numPr>
          <w:ilvl w:val="0"/>
          <w:numId w:val="2"/>
        </w:numPr>
      </w:pPr>
      <w:r>
        <w:t xml:space="preserve">Quelle fausse conception est fréquente ?</w:t>
      </w:r>
    </w:p>
    <w:p>
      <w:pPr>
        <w:pStyle w:val="ListParagraph"/>
        <w:numPr>
          <w:ilvl w:val="0"/>
          <w:numId w:val="2"/>
        </w:numPr>
      </w:pPr>
      <w:r>
        <w:t xml:space="preserve">Comment Jésus éclaire-t-il le thème ?</w:t>
      </w:r>
    </w:p>
    <w:p>
      <w:pPr>
        <w:pStyle w:val="ListParagraph"/>
        <w:numPr>
          <w:ilvl w:val="0"/>
          <w:numId w:val="2"/>
        </w:numPr>
      </w:pPr>
      <w:r>
        <w:t xml:space="preserve">Quel rôle joue le Saint-Esprit ?</w:t>
      </w:r>
    </w:p>
    <w:p>
      <w:pPr>
        <w:pStyle w:val="ListParagraph"/>
        <w:numPr>
          <w:ilvl w:val="0"/>
          <w:numId w:val="2"/>
        </w:numPr>
      </w:pPr>
      <w:r>
        <w:t xml:space="preserve">Quels signes d’immaturité sont observables sans juger les personnes ?</w:t>
      </w:r>
    </w:p>
    <w:p>
      <w:pPr>
        <w:pStyle w:val="ListParagraph"/>
        <w:numPr>
          <w:ilvl w:val="0"/>
          <w:numId w:val="2"/>
        </w:numPr>
      </w:pPr>
      <w:r>
        <w:t xml:space="preserve">Quelle pratique communautaire doit évoluer ?</w:t>
      </w:r>
    </w:p>
    <w:p>
      <w:pPr>
        <w:pStyle w:val="ListParagraph"/>
        <w:numPr>
          <w:ilvl w:val="0"/>
          <w:numId w:val="2"/>
        </w:numPr>
      </w:pPr>
      <w:r>
        <w:t xml:space="preserve">Quel engagement prendrons-nous cette semaine ?</w:t>
      </w:r>
    </w:p>
    <w:p>
      <w:pPr>
        <w:pStyle w:val="Heading1"/>
      </w:pPr>
      <w:r>
        <w:t xml:space="preserve">Phrase à retenir</w:t>
      </w:r>
    </w:p>
    <w:p>
      <w:pPr>
        <w:pStyle w:val="Signature"/>
      </w:pPr>
      <w:r>
        <w:rPr>
          <w:i/>
        </w:rPr>
        <w:t xml:space="preserve">La foi ne consiste pas seulement à croire que Dieu peut agir ; elle consiste à lui confier notre vie parce que nous croyons qu’il est digne de confiance.</w:t>
      </w:r>
    </w:p>
    <w:p>
      <w:pPr>
        <w:pStyle w:val="Heading1"/>
      </w:pPr>
      <w:r>
        <w:t xml:space="preserve">Transition</w:t>
      </w:r>
    </w:p>
    <w:p>
      <w:pPr>
        <w:pStyle w:val="Normal"/>
      </w:pPr>
      <w:r>
        <w:t xml:space="preserve">Cette pierre n’est pas la dernière. Ce qu’elle établit rend possible l’étape suivante. La construction avance lorsque nous gardons ce qui a été reçu et ajoutons, par la grâce, la qualité que le prochain chapitre va explorer.</w:t>
      </w:r>
    </w:p>
    <w:p>
      <w:r>
        <w:br w:type="page"/>
      </w:r>
    </w:p>
    <w:p>
      <w:pPr>
        <w:pStyle w:val="Chapter"/>
      </w:pPr>
      <w:r>
        <w:t xml:space="preserve">CHAPITRE 3 — LA DOCTRINE DES BAPTÊMES</w:t>
      </w:r>
    </w:p>
    <w:p>
      <w:pPr>
        <w:pStyle w:val="Heading1"/>
      </w:pPr>
      <w:r>
        <w:t xml:space="preserve">La doctrine des baptêmes</w:t>
      </w:r>
    </w:p>
    <w:p>
      <w:pPr>
        <w:pStyle w:val="Signature"/>
      </w:pPr>
      <w:r>
        <w:rPr>
          <w:i/>
        </w:rPr>
        <w:t xml:space="preserve">Le baptême n’est pas seulement un rite que le croyant traverse ; il proclame l’histoire dans laquelle toute sa vie doit désormais s’inscrire.</w:t>
      </w:r>
    </w:p>
    <w:p>
      <w:pPr>
        <w:pStyle w:val="Heading1"/>
      </w:pPr>
      <w:r>
        <w:t xml:space="preserve">Phrase d’ouverture</w:t>
      </w:r>
    </w:p>
    <w:p>
      <w:pPr>
        <w:pStyle w:val="Normal"/>
      </w:pPr>
      <w:r>
        <w:t xml:space="preserve">Un édifice ne devient pas solide parce qu’il monte vite. Il devient solide lorsque chaque pierre reçoit sa place, son appui et son orientation. Pourquoi Hébreux parle-t-il des baptêmes au pluriel ? Cette question ouvre un diagnostic : la vérité que nous connaissons est-elle devenue une manière de vivre ?</w:t>
      </w:r>
    </w:p>
    <w:p>
      <w:pPr>
        <w:pStyle w:val="Heading1"/>
      </w:pPr>
      <w:r>
        <w:t xml:space="preserve">Texte biblique principal et contexte</w:t>
      </w:r>
    </w:p>
    <w:p>
      <w:pPr>
        <w:pStyle w:val="Normal"/>
      </w:pPr>
      <w:r>
        <w:t xml:space="preserve">Lectures : Nombres 19 ; 2 Rois 5 ; Matthieu 3 ; Matthieu 28:18-20 ; Actes 2 ; Actes 8 ; Actes 10 ; Actes 19 ; Romains 6 ; 1 Corinthiens 12:13 ; 1 Pierre 3:18-22.</w:t>
      </w:r>
    </w:p>
    <w:p>
      <w:pPr>
        <w:pStyle w:val="Normal"/>
      </w:pPr>
      <w:r>
        <w:t xml:space="preserve">Le passage est lu dans son argument et dans l’ensemble du témoignage biblique. Nous distinguerons ce que le texte affirme, l’interprétation que son contexte soutient et les applications prudentes que nous pouvons en tirer aujourd’hui.</w:t>
      </w:r>
    </w:p>
    <w:p>
      <w:pPr>
        <w:pStyle w:val="Heading1"/>
      </w:pPr>
      <w:r>
        <w:t xml:space="preserve">1. Purifications et arrière-plan biblique</w:t>
      </w:r>
    </w:p>
    <w:p>
      <w:pPr>
        <w:pStyle w:val="Normal"/>
      </w:pPr>
      <w:r>
        <w:t xml:space="preserve">Le contexte biblique interdit les raccourcis. Les passages principaux — Nombres 19 ; 2 Rois 5 ; Matthieu 3 ; Matthieu 28:18-20 ; Actes 2 ; Actes 8 ; Actes 10 ; Actes 19 ; Romains 6 ; 1 Corinthiens 12:13 ; 1 Pierre 3:18-22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les ablutions d’Israël préparaient un langage de purification, de passage et de consécration.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respecter la continuité et la nouveauté du baptême chrétien.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respecter la continuité et la nouveauté du baptême chrétien.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Purifications et arrière-plan biblique reste un vocabulaire sans réalité. Ce thème affirme que les ablutions d’Israël préparaient un langage de purification, de passage et de consécration.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lire Hébreux sans son monde rituel.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Signature"/>
      </w:pPr>
      <w:r>
        <w:rPr>
          <w:i/>
        </w:rPr>
        <w:t xml:space="preserve">Comprendre le texte — les ablutions d’Israël préparaient un langage de purification, de passage et de consécration.</w:t>
      </w:r>
    </w:p>
    <w:p>
      <w:pPr>
        <w:pStyle w:val="Heading1"/>
      </w:pPr>
      <w:r>
        <w:t xml:space="preserve">2. Le baptême de Jean</w:t>
      </w:r>
    </w:p>
    <w:p>
      <w:pPr>
        <w:pStyle w:val="Normal"/>
      </w:pPr>
      <w:r>
        <w:t xml:space="preserve">Les mots grecs ou hébreux peuvent éclairer le texte, mais ils ne remplacent ni le contexte ni l’obéissance. Ici, l’idée essentielle demeure accessible : Jean appelle Israël à une repentance visible en préparation du Messie.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entendre l’appel à préparer le chemin du Seigneur.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entendre l’appel à préparer le chemin du Seigneur.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Le baptême de Jean reste un vocabulaire sans réalité. Ce thème affirme que Jean appelle Israël à une repentance visible en préparation du Messie.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confondre sa mission préparatoire avec toute la signification chrétienne.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Nombres 19 ; 2 Rois 5 ; Matthieu 3 ; Matthieu 28:18-20 ; Actes 2 ; Actes 8 ; Actes 10 ; Actes 19 ; Romains 6 ; 1 Corinthiens 12:13 ; 1 Pierre 3:18-22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Signature"/>
      </w:pPr>
      <w:r>
        <w:rPr>
          <w:i/>
        </w:rPr>
        <w:t xml:space="preserve">Dans la vie réelle — Cette semaine, choisis de entendre l’appel à préparer le chemin du Seigneur.</w:t>
      </w:r>
    </w:p>
    <w:p>
      <w:pPr>
        <w:pStyle w:val="Heading1"/>
      </w:pPr>
      <w:r>
        <w:t xml:space="preserve">3. Baptisés dans la mort et la résurrection</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considérer l’ancienne domination comme jugée en Christ.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considérer l’ancienne domination comme jugée en Christ.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Baptisés dans la mort et la résurrection reste un vocabulaire sans réalité. Ce thème affirme que Romains 6 inscrit l’existence du croyant dans l’événement du Christ.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réduire le baptême à une photographie religieuse.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Nombres 19 ; 2 Rois 5 ; Matthieu 3 ; Matthieu 28:18-20 ; Actes 2 ; Actes 8 ; Actes 10 ; Actes 19 ; Romains 6 ; 1 Corinthiens 12:13 ; 1 Pierre 3:18-22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Romains 6 inscrit l’existence du croyant dans l’événement du Christ. Le mot biblique décrit une réalité relationnelle et morale. Le comprendre intellectuellement est utile ; le laisser examiner nos motivations, nos habitudes et nos relations est le but vers lequel l’étude doit conduire.</w:t>
      </w:r>
    </w:p>
    <w:p>
      <w:pPr>
        <w:pStyle w:val="Signature"/>
      </w:pPr>
      <w:r>
        <w:rPr>
          <w:i/>
        </w:rPr>
        <w:t xml:space="preserve">Comprendre le texte — Romains 6 inscrit l’existence du croyant dans l’événement du Christ.</w:t>
      </w:r>
    </w:p>
    <w:p>
      <w:pPr>
        <w:pStyle w:val="Heading1"/>
      </w:pPr>
      <w:r>
        <w:t xml:space="preserve">4. Un seul corps</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assumer appartenance, service et responsabilité mutuelle.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assumer appartenance, service et responsabilité mutuelle.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Un seul corps reste un vocabulaire sans réalité. Ce thème affirme que l’Esprit incorpore les croyants à une communauté qui dépasse leurs frontières.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faire du baptême une expérience strictement privée.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Nombres 19 ; 2 Rois 5 ; Matthieu 3 ; Matthieu 28:18-20 ; Actes 2 ; Actes 8 ; Actes 10 ; Actes 19 ; Romains 6 ; 1 Corinthiens 12:13 ; 1 Pierre 3:18-22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l’Esprit incorpore les croyants à une communauté qui dépasse leurs frontières.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Signature"/>
      </w:pPr>
      <w:r>
        <w:rPr>
          <w:i/>
        </w:rPr>
        <w:t xml:space="preserve">Dans la vie réelle — Cette semaine, choisis de assumer appartenance, service et responsabilité mutuelle.</w:t>
      </w:r>
    </w:p>
    <w:p>
      <w:pPr>
        <w:pStyle w:val="Heading1"/>
      </w:pPr>
      <w:r>
        <w:t xml:space="preserve">5. Eau et Saint-Esprit</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distinguer ce qui est normatif de ce qui décrit une situation missionnaire.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distinguer ce qui est normatif de ce qui décrit une situation missionnaire.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Eau et Saint-Esprit reste un vocabulaire sans réalité. Ce thème affirme que les Actes présentent plusieurs séquences qui demandent une lecture attentive.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fabriquer une chronologie rigide à partir d’un seul récit.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Nombres 19 ; 2 Rois 5 ; Matthieu 3 ; Matthieu 28:18-20 ; Actes 2 ; Actes 8 ; Actes 10 ; Actes 19 ; Romains 6 ; 1 Corinthiens 12:13 ; 1 Pierre 3:18-22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les Actes présentent plusieurs séquences qui demandent une lecture attentive.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Signature"/>
      </w:pPr>
      <w:r>
        <w:rPr>
          <w:i/>
        </w:rPr>
        <w:t xml:space="preserve">Comprendre le texte — les Actes présentent plusieurs séquences qui demandent une lecture attentive.</w:t>
      </w:r>
    </w:p>
    <w:p>
      <w:pPr>
        <w:pStyle w:val="Heading1"/>
      </w:pPr>
      <w:r>
        <w:t xml:space="preserve">6. Immersion ou aspersion</w:t>
      </w:r>
    </w:p>
    <w:p>
      <w:pPr>
        <w:pStyle w:val="Normal"/>
      </w:pPr>
      <w:r>
        <w:t xml:space="preserve">Dans une famille, une Église ou une équipe, ce thème devient visible quand une personne choisit de présenter arguments, forces et limites avec humilité.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présenter arguments, forces et limites avec humilité.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Immersion ou aspersion reste un vocabulaire sans réalité. Ce thème affirme que les traditions invoquent le sens du geste, le vocabulaire et la continuité ecclésiale.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caricaturer la pratique d’autres chrétiens.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Nombres 19 ; 2 Rois 5 ; Matthieu 3 ; Matthieu 28:18-20 ; Actes 2 ; Actes 8 ; Actes 10 ; Actes 19 ; Romains 6 ; 1 Corinthiens 12:13 ; 1 Pierre 3:18-22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les traditions invoquent le sens du geste, le vocabulaire et la continuité ecclésiale.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Signature"/>
      </w:pPr>
      <w:r>
        <w:rPr>
          <w:i/>
        </w:rPr>
        <w:t xml:space="preserve">Dans la vie réelle — Cette semaine, choisis de présenter arguments, forces et limites avec humilité.</w:t>
      </w:r>
    </w:p>
    <w:p>
      <w:pPr>
        <w:pStyle w:val="Heading1"/>
      </w:pPr>
      <w:r>
        <w:t xml:space="preserve">7. Croyants ou enfants</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identifier le consensus christocentrique et les vrais désaccords.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Croyants ou enfants reste un vocabulaire sans réalité. Ce thème affirme que les Églises divergent sur les sujets du baptême et sur le lien avec l’alliance.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traiter une divergence sérieuse comme une preuve d’infidélité.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Nombres 19 ; 2 Rois 5 ; Matthieu 3 ; Matthieu 28:18-20 ; Actes 2 ; Actes 8 ; Actes 10 ; Actes 19 ; Romains 6 ; 1 Corinthiens 12:13 ; 1 Pierre 3:18-22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les Églises divergent sur les sujets du baptême et sur le lien avec l’alliance.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identifier le consensus christocentrique et les vrais désaccords. Le geste peut paraître modeste, mais il modifie la qualité d’une relation. Il empêche la doctrine de rester dans une réunion et permet à la vérité d’entrer dans un budget, un conflit, un calendrier, une responsabilité ou une conversation difficile.</w:t>
      </w:r>
    </w:p>
    <w:p>
      <w:pPr>
        <w:pStyle w:val="Signature"/>
      </w:pPr>
      <w:r>
        <w:rPr>
          <w:i/>
        </w:rPr>
        <w:t xml:space="preserve">Comprendre le texte — les Églises divergent sur les sujets du baptême et sur le lien avec l’alliance.</w:t>
      </w:r>
    </w:p>
    <w:p>
      <w:pPr>
        <w:pStyle w:val="Heading1"/>
      </w:pPr>
      <w:r>
        <w:t xml:space="preserve">8. Signe, sacrement et salut</w:t>
      </w:r>
    </w:p>
    <w:p>
      <w:pPr>
        <w:pStyle w:val="Normal"/>
      </w:pPr>
      <w:r>
        <w:t xml:space="preserve">La discipline de la semaine consiste à tenir ensemble grâce, foi, obéissance et témoignage.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Signe, sacrement et salut reste un vocabulaire sans réalité. Ce thème affirme que les traditions accordent au baptême des fonctions différentes sans toujours employer les mêmes catégories.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confondre symbole vide et mécanisme magique.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Nombres 19 ; 2 Rois 5 ; Matthieu 3 ; Matthieu 28:18-20 ; Actes 2 ; Actes 8 ; Actes 10 ; Actes 19 ; Romains 6 ; 1 Corinthiens 12:13 ; 1 Pierre 3:18-22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les traditions accordent au baptême des fonctions différentes sans toujours employer les mêmes catégories.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tenir ensemble grâce, foi, obéissance et témoignage.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Signature"/>
      </w:pPr>
      <w:r>
        <w:rPr>
          <w:i/>
        </w:rPr>
        <w:t xml:space="preserve">Dans la vie réelle — Cette semaine, choisis de tenir ensemble grâce, foi, obéissance et témoignage.</w:t>
      </w:r>
    </w:p>
    <w:p>
      <w:pPr>
        <w:pStyle w:val="Heading1"/>
      </w:pPr>
      <w:r>
        <w:t xml:space="preserve">9. Une identité à vivre</w:t>
      </w:r>
    </w:p>
    <w:p>
      <w:pPr>
        <w:pStyle w:val="Normal"/>
      </w:pPr>
      <w:r>
        <w:t xml:space="preserve">Une construction peut sembler impressionnante tout en cachant une faiblesse dans sa structure. Il en va de même de notre vie intérieure lorsque Une identité à vivre reste un vocabulaire sans réalité. Ce thème affirme que le baptême proclame publiquement une nouvelle allégeance.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célébrer le jour sans habiter ensuite son message.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Nombres 19 ; 2 Rois 5 ; Matthieu 3 ; Matthieu 28:18-20 ; Actes 2 ; Actes 8 ; Actes 10 ; Actes 19 ; Romains 6 ; 1 Corinthiens 12:13 ; 1 Pierre 3:18-22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 baptême proclame publiquement une nouvelle allégeance.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faire mémoire du baptême dans les choix ordinaires.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faire mémoire du baptême dans les choix ordinaires.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Signature"/>
      </w:pPr>
      <w:r>
        <w:rPr>
          <w:i/>
        </w:rPr>
        <w:t xml:space="preserve">Comprendre le texte — le baptême proclame publiquement une nouvelle allégeance.</w:t>
      </w:r>
    </w:p>
    <w:p>
      <w:pPr>
        <w:pStyle w:val="Heading1"/>
      </w:pPr>
      <w:r>
        <w:t xml:space="preserve">Applications dans quatre espaces</w:t>
      </w:r>
    </w:p>
    <w:p>
      <w:pPr>
        <w:pStyle w:val="Heading2"/>
      </w:pPr>
      <w:r>
        <w:t xml:space="preserve">Application personnelle</w:t>
      </w:r>
    </w:p>
    <w:p>
      <w:pPr>
        <w:pStyle w:val="Normal"/>
      </w:pPr>
      <w:r>
        <w:t xml:space="preserve">Identifie une conviction, une habitude et une relation concernées. Ne choisis pas dix résolutions. Choisis une réponse à la grâce qui puisse être commencée aujourd’hui.</w:t>
      </w:r>
    </w:p>
    <w:p>
      <w:pPr>
        <w:pStyle w:val="Heading2"/>
      </w:pPr>
      <w:r>
        <w:t xml:space="preserve">Application familiale</w:t>
      </w:r>
    </w:p>
    <w:p>
      <w:pPr>
        <w:pStyle w:val="Normal"/>
      </w:pPr>
      <w:r>
        <w:t xml:space="preserve">Demande comment cette vérité change l’écoute, la parole, la manière d’exercer l’autorité et la réparation après un conflit. Aucun membre de la famille ne doit être forcé à révéler une blessure devant le groupe.</w:t>
      </w:r>
    </w:p>
    <w:p>
      <w:pPr>
        <w:pStyle w:val="Heading2"/>
      </w:pPr>
      <w:r>
        <w:t xml:space="preserve">Application ecclésiale</w:t>
      </w:r>
    </w:p>
    <w:p>
      <w:pPr>
        <w:pStyle w:val="Normal"/>
      </w:pPr>
      <w:r>
        <w:t xml:space="preserve">Examine les pratiques de formation, de reconnaissance des responsables et de protection des personnes vulnérables. Une doctrine juste doit aussi produire des procédures justes.</w:t>
      </w:r>
    </w:p>
    <w:p>
      <w:pPr>
        <w:pStyle w:val="Heading2"/>
      </w:pPr>
      <w:r>
        <w:t xml:space="preserve">Application professionnelle et sociale</w:t>
      </w:r>
    </w:p>
    <w:p>
      <w:pPr>
        <w:pStyle w:val="Normal"/>
      </w:pPr>
      <w:r>
        <w:t xml:space="preserve">Traduis le thème dans la ponctualité, l’argent, la qualité du travail, la justice, la parole donnée et l’usage du pouvoir.</w:t>
      </w:r>
    </w:p>
    <w:p>
      <w:pPr>
        <w:pStyle w:val="Questions"/>
      </w:pPr>
      <w:r>
        <w:t xml:space="preserve">Examen personnel</w:t>
      </w:r>
    </w:p>
    <w:p>
      <w:pPr>
        <w:pStyle w:val="ListParagraph"/>
        <w:numPr>
          <w:ilvl w:val="0"/>
          <w:numId w:val="2"/>
        </w:numPr>
      </w:pPr>
      <w:r>
        <w:t xml:space="preserve">Que dit réellement le texte ?</w:t>
      </w:r>
    </w:p>
    <w:p>
      <w:pPr>
        <w:pStyle w:val="ListParagraph"/>
        <w:numPr>
          <w:ilvl w:val="0"/>
          <w:numId w:val="2"/>
        </w:numPr>
      </w:pPr>
      <w:r>
        <w:t xml:space="preserve">Quelle confusion corrige-t-il ?</w:t>
      </w:r>
    </w:p>
    <w:p>
      <w:pPr>
        <w:pStyle w:val="ListParagraph"/>
        <w:numPr>
          <w:ilvl w:val="0"/>
          <w:numId w:val="2"/>
        </w:numPr>
      </w:pPr>
      <w:r>
        <w:t xml:space="preserve">Où mon comportement contredit-il ma confession ?</w:t>
      </w:r>
    </w:p>
    <w:p>
      <w:pPr>
        <w:pStyle w:val="ListParagraph"/>
        <w:numPr>
          <w:ilvl w:val="0"/>
          <w:numId w:val="2"/>
        </w:numPr>
      </w:pPr>
      <w:r>
        <w:t xml:space="preserve">Quel fruit de croissance est déjà visible ?</w:t>
      </w:r>
    </w:p>
    <w:p>
      <w:pPr>
        <w:pStyle w:val="ListParagraph"/>
        <w:numPr>
          <w:ilvl w:val="0"/>
          <w:numId w:val="2"/>
        </w:numPr>
      </w:pPr>
      <w:r>
        <w:t xml:space="preserve">Quelle motivation dois-je présenter à Dieu ?</w:t>
      </w:r>
    </w:p>
    <w:p>
      <w:pPr>
        <w:pStyle w:val="ListParagraph"/>
        <w:numPr>
          <w:ilvl w:val="0"/>
          <w:numId w:val="2"/>
        </w:numPr>
      </w:pPr>
      <w:r>
        <w:t xml:space="preserve">Qui subit les conséquences de mon immaturité ?</w:t>
      </w:r>
    </w:p>
    <w:p>
      <w:pPr>
        <w:pStyle w:val="ListParagraph"/>
        <w:numPr>
          <w:ilvl w:val="0"/>
          <w:numId w:val="2"/>
        </w:numPr>
      </w:pPr>
      <w:r>
        <w:t xml:space="preserve">Quelle réparation est possible ?</w:t>
      </w:r>
    </w:p>
    <w:p>
      <w:pPr>
        <w:pStyle w:val="ListParagraph"/>
        <w:numPr>
          <w:ilvl w:val="0"/>
          <w:numId w:val="2"/>
        </w:numPr>
      </w:pPr>
      <w:r>
        <w:t xml:space="preserve">Quelle aide dois-je demander ?</w:t>
      </w:r>
    </w:p>
    <w:p>
      <w:pPr>
        <w:pStyle w:val="ListParagraph"/>
        <w:numPr>
          <w:ilvl w:val="0"/>
          <w:numId w:val="2"/>
        </w:numPr>
      </w:pPr>
      <w:r>
        <w:t xml:space="preserve">Quelle discipline pratiquer sept jours ?</w:t>
      </w:r>
    </w:p>
    <w:p>
      <w:pPr>
        <w:pStyle w:val="ListParagraph"/>
        <w:numPr>
          <w:ilvl w:val="0"/>
          <w:numId w:val="2"/>
        </w:numPr>
      </w:pPr>
      <w:r>
        <w:t xml:space="preserve">Comment cette étape prépare-t-elle la suivante ?</w:t>
      </w:r>
    </w:p>
    <w:p>
      <w:pPr>
        <w:pStyle w:val="Exercise"/>
      </w:pPr>
      <w:r>
        <w:t xml:space="preserve">Une semaine pour pratiquer</w:t>
      </w:r>
    </w:p>
    <w:p>
      <w:pPr>
        <w:pStyle w:val="Normal"/>
      </w:pPr>
      <w:r>
        <w:t xml:space="preserve">Pendant sept jours, relis un passage central le matin, formule une intention en une phrase, pose un acte concret et note le soir un apprentissage. Partage ton engagement avec une personne sûre qui saura écouter sans contrôler.</w:t>
      </w:r>
    </w:p>
    <w:p>
      <w:pPr>
        <w:pStyle w:val="Prayer"/>
      </w:pPr>
      <w:r>
        <w:t xml:space="preserve">Prière</w:t>
      </w:r>
    </w:p>
    <w:p>
      <w:pPr>
        <w:pStyle w:val="Normal"/>
      </w:pPr>
      <w:r>
        <w:t xml:space="preserve">Seigneur Jésus, toi qui es le fondement et le modèle de toute maturité, fais passer cette vérité de mon intelligence à mon caractère. Saint-Esprit, révèle sans écraser, corrige sans condamner et donne-moi la force d’obéir. Apprends-moi à grandir pour servir, à connaître pour aimer et à exercer toute responsabilité dans la grâce. Amen.</w:t>
      </w:r>
    </w:p>
    <w:p>
      <w:pPr>
        <w:pStyle w:val="Declaration"/>
      </w:pPr>
      <w:r>
        <w:t xml:space="preserve">Déclaration</w:t>
      </w:r>
    </w:p>
    <w:p>
      <w:pPr>
        <w:pStyle w:val="Normal"/>
      </w:pPr>
      <w:r>
        <w:t xml:space="preserve">Je ne cherche ni à mériter la grâce ni à rester passif devant elle. Je reçois ce que Dieu donne et je réponds par une obéissance humble, progressive et accompagnée.</w:t>
      </w:r>
    </w:p>
    <w:p>
      <w:pPr>
        <w:pStyle w:val="Questions"/>
      </w:pPr>
      <w:r>
        <w:t xml:space="preserve">Questions pour le groupe</w:t>
      </w:r>
    </w:p>
    <w:p>
      <w:pPr>
        <w:pStyle w:val="ListParagraph"/>
        <w:numPr>
          <w:ilvl w:val="0"/>
          <w:numId w:val="2"/>
        </w:numPr>
      </w:pPr>
      <w:r>
        <w:t xml:space="preserve">Quelle affirmation vous a déplacé ?</w:t>
      </w:r>
    </w:p>
    <w:p>
      <w:pPr>
        <w:pStyle w:val="ListParagraph"/>
        <w:numPr>
          <w:ilvl w:val="0"/>
          <w:numId w:val="2"/>
        </w:numPr>
      </w:pPr>
      <w:r>
        <w:t xml:space="preserve">Quel contexte biblique faut-il garder ?</w:t>
      </w:r>
    </w:p>
    <w:p>
      <w:pPr>
        <w:pStyle w:val="ListParagraph"/>
        <w:numPr>
          <w:ilvl w:val="0"/>
          <w:numId w:val="2"/>
        </w:numPr>
      </w:pPr>
      <w:r>
        <w:t xml:space="preserve">Quelle fausse conception est fréquente ?</w:t>
      </w:r>
    </w:p>
    <w:p>
      <w:pPr>
        <w:pStyle w:val="ListParagraph"/>
        <w:numPr>
          <w:ilvl w:val="0"/>
          <w:numId w:val="2"/>
        </w:numPr>
      </w:pPr>
      <w:r>
        <w:t xml:space="preserve">Comment Jésus éclaire-t-il le thème ?</w:t>
      </w:r>
    </w:p>
    <w:p>
      <w:pPr>
        <w:pStyle w:val="ListParagraph"/>
        <w:numPr>
          <w:ilvl w:val="0"/>
          <w:numId w:val="2"/>
        </w:numPr>
      </w:pPr>
      <w:r>
        <w:t xml:space="preserve">Quel rôle joue le Saint-Esprit ?</w:t>
      </w:r>
    </w:p>
    <w:p>
      <w:pPr>
        <w:pStyle w:val="ListParagraph"/>
        <w:numPr>
          <w:ilvl w:val="0"/>
          <w:numId w:val="2"/>
        </w:numPr>
      </w:pPr>
      <w:r>
        <w:t xml:space="preserve">Quels signes d’immaturité sont observables sans juger les personnes ?</w:t>
      </w:r>
    </w:p>
    <w:p>
      <w:pPr>
        <w:pStyle w:val="ListParagraph"/>
        <w:numPr>
          <w:ilvl w:val="0"/>
          <w:numId w:val="2"/>
        </w:numPr>
      </w:pPr>
      <w:r>
        <w:t xml:space="preserve">Quelle pratique communautaire doit évoluer ?</w:t>
      </w:r>
    </w:p>
    <w:p>
      <w:pPr>
        <w:pStyle w:val="ListParagraph"/>
        <w:numPr>
          <w:ilvl w:val="0"/>
          <w:numId w:val="2"/>
        </w:numPr>
      </w:pPr>
      <w:r>
        <w:t xml:space="preserve">Quel engagement prendrons-nous cette semaine ?</w:t>
      </w:r>
    </w:p>
    <w:p>
      <w:pPr>
        <w:pStyle w:val="Heading1"/>
      </w:pPr>
      <w:r>
        <w:t xml:space="preserve">Phrase à retenir</w:t>
      </w:r>
    </w:p>
    <w:p>
      <w:pPr>
        <w:pStyle w:val="Signature"/>
      </w:pPr>
      <w:r>
        <w:rPr>
          <w:i/>
        </w:rPr>
        <w:t xml:space="preserve">Le baptême n’est pas seulement un rite que le croyant traverse ; il proclame l’histoire dans laquelle toute sa vie doit désormais s’inscrire.</w:t>
      </w:r>
    </w:p>
    <w:p>
      <w:pPr>
        <w:pStyle w:val="Heading1"/>
      </w:pPr>
      <w:r>
        <w:t xml:space="preserve">Transition</w:t>
      </w:r>
    </w:p>
    <w:p>
      <w:pPr>
        <w:pStyle w:val="Normal"/>
      </w:pPr>
      <w:r>
        <w:t xml:space="preserve">Cette pierre n’est pas la dernière. Ce qu’elle établit rend possible l’étape suivante. La construction avance lorsque nous gardons ce qui a été reçu et ajoutons, par la grâce, la qualité que le prochain chapitre va explorer.</w:t>
      </w:r>
    </w:p>
    <w:p>
      <w:r>
        <w:br w:type="page"/>
      </w:r>
    </w:p>
    <w:p>
      <w:pPr>
        <w:pStyle w:val="Chapter"/>
      </w:pPr>
      <w:r>
        <w:t xml:space="preserve">CHAPITRE 4 — L’IMPOSITION DES MAINS</w:t>
      </w:r>
    </w:p>
    <w:p>
      <w:pPr>
        <w:pStyle w:val="Heading1"/>
      </w:pPr>
      <w:r>
        <w:t xml:space="preserve">L’imposition des mains</w:t>
      </w:r>
    </w:p>
    <w:p>
      <w:pPr>
        <w:pStyle w:val="Signature"/>
      </w:pPr>
      <w:r>
        <w:rPr>
          <w:i/>
        </w:rPr>
        <w:t xml:space="preserve">Les mains peuvent reconnaître une vocation, mais elles ne peuvent pas fabriquer le caractère que seuls le temps, l’obéissance et l’Esprit de Dieu produisent.</w:t>
      </w:r>
    </w:p>
    <w:p>
      <w:pPr>
        <w:pStyle w:val="Heading1"/>
      </w:pPr>
      <w:r>
        <w:t xml:space="preserve">Phrase d’ouverture</w:t>
      </w:r>
    </w:p>
    <w:p>
      <w:pPr>
        <w:pStyle w:val="Normal"/>
      </w:pPr>
      <w:r>
        <w:t xml:space="preserve">Un édifice ne devient pas solide parce qu’il monte vite. Il devient solide lorsque chaque pierre reçoit sa place, son appui et son orientation. Que communique réellement ce geste biblique ? Cette question ouvre un diagnostic : la vérité que nous connaissons est-elle devenue une manière de vivre ?</w:t>
      </w:r>
    </w:p>
    <w:p>
      <w:pPr>
        <w:pStyle w:val="Heading1"/>
      </w:pPr>
      <w:r>
        <w:t xml:space="preserve">Texte biblique principal et contexte</w:t>
      </w:r>
    </w:p>
    <w:p>
      <w:pPr>
        <w:pStyle w:val="Normal"/>
      </w:pPr>
      <w:r>
        <w:t xml:space="preserve">Lectures : Genèse 48 ; Nombres 27 ; Deutéronome 34 ; Matthieu 19 ; Actes 6 ; Actes 8 ; Actes 13 ; 1 Timothée 4:14 ; 1 Timothée 5:22 ; 2 Timothée 1:6.</w:t>
      </w:r>
    </w:p>
    <w:p>
      <w:pPr>
        <w:pStyle w:val="Normal"/>
      </w:pPr>
      <w:r>
        <w:t xml:space="preserve">Le passage est lu dans son argument et dans l’ensemble du témoignage biblique. Nous distinguerons ce que le texte affirme, l’interprétation que son contexte soutient et les applications prudentes que nous pouvons en tirer aujourd’hui.</w:t>
      </w:r>
    </w:p>
    <w:p>
      <w:pPr>
        <w:pStyle w:val="Heading1"/>
      </w:pPr>
      <w:r>
        <w:t xml:space="preserve">1. Un geste d’identification</w:t>
      </w:r>
    </w:p>
    <w:p>
      <w:pPr>
        <w:pStyle w:val="Normal"/>
      </w:pPr>
      <w:r>
        <w:t xml:space="preserve">Les mots grecs ou hébreux peuvent éclairer le texte, mais ils ne remplacent ni le contexte ni l’obéissance. Ici, l’idée essentielle demeure accessible : poser les mains rend visible une relation de bénédiction, de solidarité ou de représentation.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comprendre ce que la communauté affirme par ce signe.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comprendre ce que la communauté affirme par ce signe.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Un geste d’identification reste un vocabulaire sans réalité. Ce thème affirme que poser les mains rend visible une relation de bénédiction, de solidarité ou de représentation.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attribuer au geste une efficacité indépendante de Dieu.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48 ; Nombres 27 ; Deutéronome 34 ; Matthieu 19 ; Actes 6 ; Actes 8 ; Actes 13 ; 1 Timothée 4:14 ; 1 Timothée 5:22 ; 2 Timothée 1:6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Signature"/>
      </w:pPr>
      <w:r>
        <w:rPr>
          <w:i/>
        </w:rPr>
        <w:t xml:space="preserve">Comprendre le texte — poser les mains rend visible une relation de bénédiction, de solidarité ou de représentation.</w:t>
      </w:r>
    </w:p>
    <w:p>
      <w:pPr>
        <w:pStyle w:val="Heading1"/>
      </w:pPr>
      <w:r>
        <w:t xml:space="preserve">2. Bénédiction et accueil</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bénir sans posséder la personne.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bénir sans posséder la personne.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Bénédiction et accueil reste un vocabulaire sans réalité. Ce thème affirme que Jésus accueille les enfants et rend visible la bonté du Royaume.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faire du geste un privilège de statut.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48 ; Nombres 27 ; Deutéronome 34 ; Matthieu 19 ; Actes 6 ; Actes 8 ; Actes 13 ; 1 Timothée 4:14 ; 1 Timothée 5:22 ; 2 Timothée 1:6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Jésus accueille les enfants et rend visible la bonté du Royaume. Le mot biblique décrit une réalité relationnelle et morale. Le comprendre intellectuellement est utile ; le laisser examiner nos motivations, nos habitudes et nos relations est le but vers lequel l’étude doit conduire.</w:t>
      </w:r>
    </w:p>
    <w:p>
      <w:pPr>
        <w:pStyle w:val="Signature"/>
      </w:pPr>
      <w:r>
        <w:rPr>
          <w:i/>
        </w:rPr>
        <w:t xml:space="preserve">Dans la vie réelle — Cette semaine, choisis de bénir sans posséder la personne.</w:t>
      </w:r>
    </w:p>
    <w:p>
      <w:pPr>
        <w:pStyle w:val="Heading1"/>
      </w:pPr>
      <w:r>
        <w:t xml:space="preserve">3. Consécration et envoi</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discerner avant de reconnaître et accompagner après l’envoi.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discerner avant de reconnaître et accompagner après l’envoi.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Consécration et envoi reste un vocabulaire sans réalité. Ce thème affirme que Actes 13 unit prière, jeûne, appel de l’Esprit et reconnaissance communautaire.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inventer un appel par la cérémonie.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48 ; Nombres 27 ; Deutéronome 34 ; Matthieu 19 ; Actes 6 ; Actes 8 ; Actes 13 ; 1 Timothée 4:14 ; 1 Timothée 5:22 ; 2 Timothée 1:6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Actes 13 unit prière, jeûne, appel de l’Esprit et reconnaissance communautaire.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Signature"/>
      </w:pPr>
      <w:r>
        <w:rPr>
          <w:i/>
        </w:rPr>
        <w:t xml:space="preserve">Comprendre le texte — Actes 13 unit prière, jeûne, appel de l’Esprit et reconnaissance communautaire.</w:t>
      </w:r>
    </w:p>
    <w:p>
      <w:pPr>
        <w:pStyle w:val="Heading1"/>
      </w:pPr>
      <w:r>
        <w:t xml:space="preserve">4. Guérison et prière</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prier avec foi sans manipuler ni remplacer les soins.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prier avec foi sans manipuler ni remplacer les soins.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Guérison et prière reste un vocabulaire sans réalité. Ce thème affirme que les mains peuvent accompagner une demande humble de guérison.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promettre automatiquement un résultat ou culpabiliser la personne malade.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48 ; Nombres 27 ; Deutéronome 34 ; Matthieu 19 ; Actes 6 ; Actes 8 ; Actes 13 ; 1 Timothée 4:14 ; 1 Timothée 5:22 ; 2 Timothée 1:6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les mains peuvent accompagner une demande humble de guérison.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Signature"/>
      </w:pPr>
      <w:r>
        <w:rPr>
          <w:i/>
        </w:rPr>
        <w:t xml:space="preserve">Dans la vie réelle — Cette semaine, choisis de prier avec foi sans manipuler ni remplacer les soins.</w:t>
      </w:r>
    </w:p>
    <w:p>
      <w:pPr>
        <w:pStyle w:val="Heading1"/>
      </w:pPr>
      <w:r>
        <w:t xml:space="preserve">5. Dons et responsabilité</w:t>
      </w:r>
    </w:p>
    <w:p>
      <w:pPr>
        <w:pStyle w:val="Normal"/>
      </w:pPr>
      <w:r>
        <w:t xml:space="preserve">Dans une famille, une Église ou une équipe, ce thème devient visible quand une personne choisit de ranimer le don par le service, la discipline et le courage.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ranimer le don par le service, la discipline et le courage.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Dons et responsabilité reste un vocabulaire sans réalité. Ce thème affirme que Paul rappelle à Timothée un don reçu dans un cadre communautaire.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séparer le don de la fidélité qui doit le cultiver.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48 ; Nombres 27 ; Deutéronome 34 ; Matthieu 19 ; Actes 6 ; Actes 8 ; Actes 13 ; 1 Timothée 4:14 ; 1 Timothée 5:22 ; 2 Timothée 1:6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Paul rappelle à Timothée un don reçu dans un cadre communautaire.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Signature"/>
      </w:pPr>
      <w:r>
        <w:rPr>
          <w:i/>
        </w:rPr>
        <w:t xml:space="preserve">Comprendre le texte — Paul rappelle à Timothée un don reçu dans un cadre communautaire.</w:t>
      </w:r>
    </w:p>
    <w:p>
      <w:pPr>
        <w:pStyle w:val="Heading1"/>
      </w:pPr>
      <w:r>
        <w:t xml:space="preserve">6. Ne pas imposer les mains avec précipitation</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observer la vie avant de confier une charge.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Ne pas imposer les mains avec précipitation reste un vocabulaire sans réalité. Ce thème affirme que 1 Timothée 5:22 appelle à la prudence dans la reconnaissance et la participation.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confondre talent rapide et caractère éprouvé.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48 ; Nombres 27 ; Deutéronome 34 ; Matthieu 19 ; Actes 6 ; Actes 8 ; Actes 13 ; 1 Timothée 4:14 ; 1 Timothée 5:22 ; 2 Timothée 1:6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1 Timothée 5:22 appelle à la prudence dans la reconnaissance et la participation.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observer la vie avant de confier une charge. Le geste peut paraître modeste, mais il modifie la qualité d’une relation. Il empêche la doctrine de rester dans une réunion et permet à la vérité d’entrer dans un budget, un conflit, un calendrier, une responsabilité ou une conversation difficile.</w:t>
      </w:r>
    </w:p>
    <w:p>
      <w:pPr>
        <w:pStyle w:val="Signature"/>
      </w:pPr>
      <w:r>
        <w:rPr>
          <w:i/>
        </w:rPr>
        <w:t xml:space="preserve">Dans la vie réelle — Cette semaine, choisis de observer la vie avant de confier une charge.</w:t>
      </w:r>
    </w:p>
    <w:p>
      <w:pPr>
        <w:pStyle w:val="Heading1"/>
      </w:pPr>
      <w:r>
        <w:t xml:space="preserve">7. Autorité sans superstition</w:t>
      </w:r>
    </w:p>
    <w:p>
      <w:pPr>
        <w:pStyle w:val="Normal"/>
      </w:pPr>
      <w:r>
        <w:t xml:space="preserve">La discipline de la semaine consiste à exercer la responsabilité avec redevabilité.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Autorité sans superstition reste un vocabulaire sans réalité. Ce thème affirme que l’autorité chrétienne demeure sous la seigneurie du Christ et au service des autres.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créer des lignées de prestige spirituel.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48 ; Nombres 27 ; Deutéronome 34 ; Matthieu 19 ; Actes 6 ; Actes 8 ; Actes 13 ; 1 Timothée 4:14 ; 1 Timothée 5:22 ; 2 Timothée 1:6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l’autorité chrétienne demeure sous la seigneurie du Christ et au service des autres.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exercer la responsabilité avec redevabilité.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Signature"/>
      </w:pPr>
      <w:r>
        <w:rPr>
          <w:i/>
        </w:rPr>
        <w:t xml:space="preserve">Comprendre le texte — l’autorité chrétienne demeure sous la seigneurie du Christ et au service des autres.</w:t>
      </w:r>
    </w:p>
    <w:p>
      <w:pPr>
        <w:pStyle w:val="Heading1"/>
      </w:pPr>
      <w:r>
        <w:t xml:space="preserve">8. Une communauté qui reconnaît</w:t>
      </w:r>
    </w:p>
    <w:p>
      <w:pPr>
        <w:pStyle w:val="Normal"/>
      </w:pPr>
      <w:r>
        <w:t xml:space="preserve">Une construction peut sembler impressionnante tout en cachant une faiblesse dans sa structure. Il en va de même de notre vie intérieure lorsque Une communauté qui reconnaît reste un vocabulaire sans réalité. Ce thème affirme que le geste dit aussi que personne ne s’envoie entièrement lui-même.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utiliser la communauté pour contrôler des vocations.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48 ; Nombres 27 ; Deutéronome 34 ; Matthieu 19 ; Actes 6 ; Actes 8 ; Actes 13 ; 1 Timothée 4:14 ; 1 Timothée 5:22 ; 2 Timothée 1:6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 geste dit aussi que personne ne s’envoie entièrement lui-même.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tenir ensemble appel personnel et discernement partagé.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tenir ensemble appel personnel et discernement partagé.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Signature"/>
      </w:pPr>
      <w:r>
        <w:rPr>
          <w:i/>
        </w:rPr>
        <w:t xml:space="preserve">Dans la vie réelle — Cette semaine, choisis de tenir ensemble appel personnel et discernement partagé.</w:t>
      </w:r>
    </w:p>
    <w:p>
      <w:pPr>
        <w:pStyle w:val="Heading1"/>
      </w:pPr>
      <w:r>
        <w:t xml:space="preserve">Applications dans quatre espaces</w:t>
      </w:r>
    </w:p>
    <w:p>
      <w:pPr>
        <w:pStyle w:val="Heading2"/>
      </w:pPr>
      <w:r>
        <w:t xml:space="preserve">Application personnelle</w:t>
      </w:r>
    </w:p>
    <w:p>
      <w:pPr>
        <w:pStyle w:val="Normal"/>
      </w:pPr>
      <w:r>
        <w:t xml:space="preserve">Identifie une conviction, une habitude et une relation concernées. Ne choisis pas dix résolutions. Choisis une réponse à la grâce qui puisse être commencée aujourd’hui.</w:t>
      </w:r>
    </w:p>
    <w:p>
      <w:pPr>
        <w:pStyle w:val="Heading2"/>
      </w:pPr>
      <w:r>
        <w:t xml:space="preserve">Application familiale</w:t>
      </w:r>
    </w:p>
    <w:p>
      <w:pPr>
        <w:pStyle w:val="Normal"/>
      </w:pPr>
      <w:r>
        <w:t xml:space="preserve">Demande comment cette vérité change l’écoute, la parole, la manière d’exercer l’autorité et la réparation après un conflit. Aucun membre de la famille ne doit être forcé à révéler une blessure devant le groupe.</w:t>
      </w:r>
    </w:p>
    <w:p>
      <w:pPr>
        <w:pStyle w:val="Heading2"/>
      </w:pPr>
      <w:r>
        <w:t xml:space="preserve">Application ecclésiale</w:t>
      </w:r>
    </w:p>
    <w:p>
      <w:pPr>
        <w:pStyle w:val="Normal"/>
      </w:pPr>
      <w:r>
        <w:t xml:space="preserve">Examine les pratiques de formation, de reconnaissance des responsables et de protection des personnes vulnérables. Une doctrine juste doit aussi produire des procédures justes.</w:t>
      </w:r>
    </w:p>
    <w:p>
      <w:pPr>
        <w:pStyle w:val="Heading2"/>
      </w:pPr>
      <w:r>
        <w:t xml:space="preserve">Application professionnelle et sociale</w:t>
      </w:r>
    </w:p>
    <w:p>
      <w:pPr>
        <w:pStyle w:val="Normal"/>
      </w:pPr>
      <w:r>
        <w:t xml:space="preserve">Traduis le thème dans la ponctualité, l’argent, la qualité du travail, la justice, la parole donnée et l’usage du pouvoir.</w:t>
      </w:r>
    </w:p>
    <w:p>
      <w:pPr>
        <w:pStyle w:val="Questions"/>
      </w:pPr>
      <w:r>
        <w:t xml:space="preserve">Examen personnel</w:t>
      </w:r>
    </w:p>
    <w:p>
      <w:pPr>
        <w:pStyle w:val="ListParagraph"/>
        <w:numPr>
          <w:ilvl w:val="0"/>
          <w:numId w:val="2"/>
        </w:numPr>
      </w:pPr>
      <w:r>
        <w:t xml:space="preserve">Que dit réellement le texte ?</w:t>
      </w:r>
    </w:p>
    <w:p>
      <w:pPr>
        <w:pStyle w:val="ListParagraph"/>
        <w:numPr>
          <w:ilvl w:val="0"/>
          <w:numId w:val="2"/>
        </w:numPr>
      </w:pPr>
      <w:r>
        <w:t xml:space="preserve">Quelle confusion corrige-t-il ?</w:t>
      </w:r>
    </w:p>
    <w:p>
      <w:pPr>
        <w:pStyle w:val="ListParagraph"/>
        <w:numPr>
          <w:ilvl w:val="0"/>
          <w:numId w:val="2"/>
        </w:numPr>
      </w:pPr>
      <w:r>
        <w:t xml:space="preserve">Où mon comportement contredit-il ma confession ?</w:t>
      </w:r>
    </w:p>
    <w:p>
      <w:pPr>
        <w:pStyle w:val="ListParagraph"/>
        <w:numPr>
          <w:ilvl w:val="0"/>
          <w:numId w:val="2"/>
        </w:numPr>
      </w:pPr>
      <w:r>
        <w:t xml:space="preserve">Quel fruit de croissance est déjà visible ?</w:t>
      </w:r>
    </w:p>
    <w:p>
      <w:pPr>
        <w:pStyle w:val="ListParagraph"/>
        <w:numPr>
          <w:ilvl w:val="0"/>
          <w:numId w:val="2"/>
        </w:numPr>
      </w:pPr>
      <w:r>
        <w:t xml:space="preserve">Quelle motivation dois-je présenter à Dieu ?</w:t>
      </w:r>
    </w:p>
    <w:p>
      <w:pPr>
        <w:pStyle w:val="ListParagraph"/>
        <w:numPr>
          <w:ilvl w:val="0"/>
          <w:numId w:val="2"/>
        </w:numPr>
      </w:pPr>
      <w:r>
        <w:t xml:space="preserve">Qui subit les conséquences de mon immaturité ?</w:t>
      </w:r>
    </w:p>
    <w:p>
      <w:pPr>
        <w:pStyle w:val="ListParagraph"/>
        <w:numPr>
          <w:ilvl w:val="0"/>
          <w:numId w:val="2"/>
        </w:numPr>
      </w:pPr>
      <w:r>
        <w:t xml:space="preserve">Quelle réparation est possible ?</w:t>
      </w:r>
    </w:p>
    <w:p>
      <w:pPr>
        <w:pStyle w:val="ListParagraph"/>
        <w:numPr>
          <w:ilvl w:val="0"/>
          <w:numId w:val="2"/>
        </w:numPr>
      </w:pPr>
      <w:r>
        <w:t xml:space="preserve">Quelle aide dois-je demander ?</w:t>
      </w:r>
    </w:p>
    <w:p>
      <w:pPr>
        <w:pStyle w:val="ListParagraph"/>
        <w:numPr>
          <w:ilvl w:val="0"/>
          <w:numId w:val="2"/>
        </w:numPr>
      </w:pPr>
      <w:r>
        <w:t xml:space="preserve">Quelle discipline pratiquer sept jours ?</w:t>
      </w:r>
    </w:p>
    <w:p>
      <w:pPr>
        <w:pStyle w:val="ListParagraph"/>
        <w:numPr>
          <w:ilvl w:val="0"/>
          <w:numId w:val="2"/>
        </w:numPr>
      </w:pPr>
      <w:r>
        <w:t xml:space="preserve">Comment cette étape prépare-t-elle la suivante ?</w:t>
      </w:r>
    </w:p>
    <w:p>
      <w:pPr>
        <w:pStyle w:val="Exercise"/>
      </w:pPr>
      <w:r>
        <w:t xml:space="preserve">Une semaine pour pratiquer</w:t>
      </w:r>
    </w:p>
    <w:p>
      <w:pPr>
        <w:pStyle w:val="Normal"/>
      </w:pPr>
      <w:r>
        <w:t xml:space="preserve">Pendant sept jours, relis un passage central le matin, formule une intention en une phrase, pose un acte concret et note le soir un apprentissage. Partage ton engagement avec une personne sûre qui saura écouter sans contrôler.</w:t>
      </w:r>
    </w:p>
    <w:p>
      <w:pPr>
        <w:pStyle w:val="Prayer"/>
      </w:pPr>
      <w:r>
        <w:t xml:space="preserve">Prière</w:t>
      </w:r>
    </w:p>
    <w:p>
      <w:pPr>
        <w:pStyle w:val="Normal"/>
      </w:pPr>
      <w:r>
        <w:t xml:space="preserve">Seigneur Jésus, toi qui es le fondement et le modèle de toute maturité, fais passer cette vérité de mon intelligence à mon caractère. Saint-Esprit, révèle sans écraser, corrige sans condamner et donne-moi la force d’obéir. Apprends-moi à grandir pour servir, à connaître pour aimer et à exercer toute responsabilité dans la grâce. Amen.</w:t>
      </w:r>
    </w:p>
    <w:p>
      <w:pPr>
        <w:pStyle w:val="Declaration"/>
      </w:pPr>
      <w:r>
        <w:t xml:space="preserve">Déclaration</w:t>
      </w:r>
    </w:p>
    <w:p>
      <w:pPr>
        <w:pStyle w:val="Normal"/>
      </w:pPr>
      <w:r>
        <w:t xml:space="preserve">Je ne cherche ni à mériter la grâce ni à rester passif devant elle. Je reçois ce que Dieu donne et je réponds par une obéissance humble, progressive et accompagnée.</w:t>
      </w:r>
    </w:p>
    <w:p>
      <w:pPr>
        <w:pStyle w:val="Questions"/>
      </w:pPr>
      <w:r>
        <w:t xml:space="preserve">Questions pour le groupe</w:t>
      </w:r>
    </w:p>
    <w:p>
      <w:pPr>
        <w:pStyle w:val="ListParagraph"/>
        <w:numPr>
          <w:ilvl w:val="0"/>
          <w:numId w:val="2"/>
        </w:numPr>
      </w:pPr>
      <w:r>
        <w:t xml:space="preserve">Quelle affirmation vous a déplacé ?</w:t>
      </w:r>
    </w:p>
    <w:p>
      <w:pPr>
        <w:pStyle w:val="ListParagraph"/>
        <w:numPr>
          <w:ilvl w:val="0"/>
          <w:numId w:val="2"/>
        </w:numPr>
      </w:pPr>
      <w:r>
        <w:t xml:space="preserve">Quel contexte biblique faut-il garder ?</w:t>
      </w:r>
    </w:p>
    <w:p>
      <w:pPr>
        <w:pStyle w:val="ListParagraph"/>
        <w:numPr>
          <w:ilvl w:val="0"/>
          <w:numId w:val="2"/>
        </w:numPr>
      </w:pPr>
      <w:r>
        <w:t xml:space="preserve">Quelle fausse conception est fréquente ?</w:t>
      </w:r>
    </w:p>
    <w:p>
      <w:pPr>
        <w:pStyle w:val="ListParagraph"/>
        <w:numPr>
          <w:ilvl w:val="0"/>
          <w:numId w:val="2"/>
        </w:numPr>
      </w:pPr>
      <w:r>
        <w:t xml:space="preserve">Comment Jésus éclaire-t-il le thème ?</w:t>
      </w:r>
    </w:p>
    <w:p>
      <w:pPr>
        <w:pStyle w:val="ListParagraph"/>
        <w:numPr>
          <w:ilvl w:val="0"/>
          <w:numId w:val="2"/>
        </w:numPr>
      </w:pPr>
      <w:r>
        <w:t xml:space="preserve">Quel rôle joue le Saint-Esprit ?</w:t>
      </w:r>
    </w:p>
    <w:p>
      <w:pPr>
        <w:pStyle w:val="ListParagraph"/>
        <w:numPr>
          <w:ilvl w:val="0"/>
          <w:numId w:val="2"/>
        </w:numPr>
      </w:pPr>
      <w:r>
        <w:t xml:space="preserve">Quels signes d’immaturité sont observables sans juger les personnes ?</w:t>
      </w:r>
    </w:p>
    <w:p>
      <w:pPr>
        <w:pStyle w:val="ListParagraph"/>
        <w:numPr>
          <w:ilvl w:val="0"/>
          <w:numId w:val="2"/>
        </w:numPr>
      </w:pPr>
      <w:r>
        <w:t xml:space="preserve">Quelle pratique communautaire doit évoluer ?</w:t>
      </w:r>
    </w:p>
    <w:p>
      <w:pPr>
        <w:pStyle w:val="ListParagraph"/>
        <w:numPr>
          <w:ilvl w:val="0"/>
          <w:numId w:val="2"/>
        </w:numPr>
      </w:pPr>
      <w:r>
        <w:t xml:space="preserve">Quel engagement prendrons-nous cette semaine ?</w:t>
      </w:r>
    </w:p>
    <w:p>
      <w:pPr>
        <w:pStyle w:val="Heading1"/>
      </w:pPr>
      <w:r>
        <w:t xml:space="preserve">Phrase à retenir</w:t>
      </w:r>
    </w:p>
    <w:p>
      <w:pPr>
        <w:pStyle w:val="Signature"/>
      </w:pPr>
      <w:r>
        <w:rPr>
          <w:i/>
        </w:rPr>
        <w:t xml:space="preserve">Les mains peuvent reconnaître une vocation, mais elles ne peuvent pas fabriquer le caractère que seuls le temps, l’obéissance et l’Esprit de Dieu produisent.</w:t>
      </w:r>
    </w:p>
    <w:p>
      <w:pPr>
        <w:pStyle w:val="Heading1"/>
      </w:pPr>
      <w:r>
        <w:t xml:space="preserve">Transition</w:t>
      </w:r>
    </w:p>
    <w:p>
      <w:pPr>
        <w:pStyle w:val="Normal"/>
      </w:pPr>
      <w:r>
        <w:t xml:space="preserve">Cette pierre n’est pas la dernière. Ce qu’elle établit rend possible l’étape suivante. La construction avance lorsque nous gardons ce qui a été reçu et ajoutons, par la grâce, la qualité que le prochain chapitre va explorer.</w:t>
      </w:r>
    </w:p>
    <w:p>
      <w:r>
        <w:br w:type="page"/>
      </w:r>
    </w:p>
    <w:p>
      <w:pPr>
        <w:pStyle w:val="Chapter"/>
      </w:pPr>
      <w:r>
        <w:t xml:space="preserve">CHAPITRE 5 — LA RÉSURRECTION DES MORTS</w:t>
      </w:r>
    </w:p>
    <w:p>
      <w:pPr>
        <w:pStyle w:val="Heading1"/>
      </w:pPr>
      <w:r>
        <w:t xml:space="preserve">La résurrection des morts</w:t>
      </w:r>
    </w:p>
    <w:p>
      <w:pPr>
        <w:pStyle w:val="Signature"/>
      </w:pPr>
      <w:r>
        <w:rPr>
          <w:i/>
        </w:rPr>
        <w:t xml:space="preserve">Parce que la mort n’aura pas le dernier mot, aucune fidélité offerte à Dieu n’est perdue.</w:t>
      </w:r>
    </w:p>
    <w:p>
      <w:pPr>
        <w:pStyle w:val="Heading1"/>
      </w:pPr>
      <w:r>
        <w:t xml:space="preserve">Phrase d’ouverture</w:t>
      </w:r>
    </w:p>
    <w:p>
      <w:pPr>
        <w:pStyle w:val="Normal"/>
      </w:pPr>
      <w:r>
        <w:t xml:space="preserve">Un édifice ne devient pas solide parce qu’il monte vite. Il devient solide lorsque chaque pierre reçoit sa place, son appui et son orientation. Que change aujourd’hui la certitude que les morts ressusciteront ? Cette question ouvre un diagnostic : la vérité que nous connaissons est-elle devenue une manière de vivre ?</w:t>
      </w:r>
    </w:p>
    <w:p>
      <w:pPr>
        <w:pStyle w:val="Heading1"/>
      </w:pPr>
      <w:r>
        <w:t xml:space="preserve">Texte biblique principal et contexte</w:t>
      </w:r>
    </w:p>
    <w:p>
      <w:pPr>
        <w:pStyle w:val="Normal"/>
      </w:pPr>
      <w:r>
        <w:t xml:space="preserve">Lectures : Job 19 ; Ésaïe 25–26 ; Daniel 12 ; Jean 5 ; Jean 11 ; Jean 20 ; Romains 8 ; 1 Corinthiens 15 ; Philippiens 3 ; 1 Thessaloniciens 4 ; Apocalypse 20–22.</w:t>
      </w:r>
    </w:p>
    <w:p>
      <w:pPr>
        <w:pStyle w:val="Normal"/>
      </w:pPr>
      <w:r>
        <w:t xml:space="preserve">Le passage est lu dans son argument et dans l’ensemble du témoignage biblique. Nous distinguerons ce que le texte affirme, l’interprétation que son contexte soutient et les applications prudentes que nous pouvons en tirer aujourd’hui.</w:t>
      </w:r>
    </w:p>
    <w:p>
      <w:pPr>
        <w:pStyle w:val="Heading1"/>
      </w:pPr>
      <w:r>
        <w:t xml:space="preserve">1. La résurrection de Jésus</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replacer la résurrection corporelle au cœur de l’Évangile.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replacer la résurrection corporelle au cœur de l’Évangile.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La résurrection de Jésus reste un vocabulaire sans réalité. Ce thème affirme que la foi chrétienne repose sur un événement proclamé et non sur une simple idée d’immortalité.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traiter Pâques comme une métaphore du renouveau.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Job 19 ; Ésaïe 25–26 ; Daniel 12 ; Jean 5 ; Jean 11 ; Jean 20 ; Romains 8 ; 1 Corinthiens 15 ; Philippiens 3 ; 1 Thessaloniciens 4 ; Apocalypse 20–22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foi chrétienne repose sur un événement proclamé et non sur une simple idée d’immortalité. Le mot biblique décrit une réalité relationnelle et morale. Le comprendre intellectuellement est utile ; le laisser examiner nos motivations, nos habitudes et nos relations est le but vers lequel l’étude doit conduire.</w:t>
      </w:r>
    </w:p>
    <w:p>
      <w:pPr>
        <w:pStyle w:val="Signature"/>
      </w:pPr>
      <w:r>
        <w:rPr>
          <w:i/>
        </w:rPr>
        <w:t xml:space="preserve">Comprendre le texte — la foi chrétienne repose sur un événement proclamé et non sur une simple idée d’immortalité.</w:t>
      </w:r>
    </w:p>
    <w:p>
      <w:pPr>
        <w:pStyle w:val="Heading1"/>
      </w:pPr>
      <w:r>
        <w:t xml:space="preserve">2. Premiers fruits et promesse</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recevoir son triomphe comme gage de la nouvelle création.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recevoir son triomphe comme gage de la nouvelle création.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Premiers fruits et promesse reste un vocabulaire sans réalité. Ce thème affirme que le Christ ressuscité inaugure ce qui arrivera à ceux qui lui appartiennent.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séparer son avenir du nôtre.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Job 19 ; Ésaïe 25–26 ; Daniel 12 ; Jean 5 ; Jean 11 ; Jean 20 ; Romains 8 ; 1 Corinthiens 15 ; Philippiens 3 ; 1 Thessaloniciens 4 ; Apocalypse 20–22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 Christ ressuscité inaugure ce qui arrivera à ceux qui lui appartiennent.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Signature"/>
      </w:pPr>
      <w:r>
        <w:rPr>
          <w:i/>
        </w:rPr>
        <w:t xml:space="preserve">Dans la vie réelle — Cette semaine, choisis de recevoir son triomphe comme gage de la nouvelle création.</w:t>
      </w:r>
    </w:p>
    <w:p>
      <w:pPr>
        <w:pStyle w:val="Heading1"/>
      </w:pPr>
      <w:r>
        <w:t xml:space="preserve">3. Un corps transformé</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honorer dès maintenant le corps destiné à la gloire.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honorer dès maintenant le corps destiné à la gloire.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Un corps transformé reste un vocabulaire sans réalité. Ce thème affirme que Paul parle de continuité et de transformation sans décrire chaque mécanisme.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imaginer soit une simple réanimation soit une existence désincarnée.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Job 19 ; Ésaïe 25–26 ; Daniel 12 ; Jean 5 ; Jean 11 ; Jean 20 ; Romains 8 ; 1 Corinthiens 15 ; Philippiens 3 ; 1 Thessaloniciens 4 ; Apocalypse 20–22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Paul parle de continuité et de transformation sans décrire chaque mécanisme.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Signature"/>
      </w:pPr>
      <w:r>
        <w:rPr>
          <w:i/>
        </w:rPr>
        <w:t xml:space="preserve">Comprendre le texte — Paul parle de continuité et de transformation sans décrire chaque mécanisme.</w:t>
      </w:r>
    </w:p>
    <w:p>
      <w:pPr>
        <w:pStyle w:val="Heading1"/>
      </w:pPr>
      <w:r>
        <w:t xml:space="preserve">4. Résurrection des justes et des injustes</w:t>
      </w:r>
    </w:p>
    <w:p>
      <w:pPr>
        <w:pStyle w:val="Normal"/>
      </w:pPr>
      <w:r>
        <w:t xml:space="preserve">Dans une famille, une Église ou une équipe, ce thème devient visible quand une personne choisit de vivre devant Dieu avec espérance et sérieux.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vivre devant Dieu avec espérance et sérieux.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Résurrection des justes et des injustes reste un vocabulaire sans réalité. Ce thème affirme que les Écritures associent résurrection, responsabilité et jugement.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réduire l’espérance à une survie universelle indistincte.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Job 19 ; Ésaïe 25–26 ; Daniel 12 ; Jean 5 ; Jean 11 ; Jean 20 ; Romains 8 ; 1 Corinthiens 15 ; Philippiens 3 ; 1 Thessaloniciens 4 ; Apocalypse 20–22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les Écritures associent résurrection, responsabilité et jugement.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Signature"/>
      </w:pPr>
      <w:r>
        <w:rPr>
          <w:i/>
        </w:rPr>
        <w:t xml:space="preserve">Dans la vie réelle — Cette semaine, choisis de vivre devant Dieu avec espérance et sérieux.</w:t>
      </w:r>
    </w:p>
    <w:p>
      <w:pPr>
        <w:pStyle w:val="Heading1"/>
      </w:pPr>
      <w:r>
        <w:t xml:space="preserve">5. L’état intermédiaire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confesser ce qui est clair et rester humble sur le reste.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L’état intermédiaire reste un vocabulaire sans réalité. Ce thème affirme que plusieurs textes éclairent l’attente entre la mort et la résurrection sans répondre à toute curiosité.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bâtir un système détaillé sur des images isolées.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Job 19 ; Ésaïe 25–26 ; Daniel 12 ; Jean 5 ; Jean 11 ; Jean 20 ; Romains 8 ; 1 Corinthiens 15 ; Philippiens 3 ; 1 Thessaloniciens 4 ; Apocalypse 20–22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plusieurs textes éclairent l’attente entre la mort et la résurrection sans répondre à toute curiosité.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confesser ce qui est clair et rester humble sur le reste. Le geste peut paraître modeste, mais il modifie la qualité d’une relation. Il empêche la doctrine de rester dans une réunion et permet à la vérité d’entrer dans un budget, un conflit, un calendrier, une responsabilité ou une conversation difficile.</w:t>
      </w:r>
    </w:p>
    <w:p>
      <w:pPr>
        <w:pStyle w:val="Signature"/>
      </w:pPr>
      <w:r>
        <w:rPr>
          <w:i/>
        </w:rPr>
        <w:t xml:space="preserve">Comprendre le texte — plusieurs textes éclairent l’attente entre la mort et la résurrection sans répondre à toute curiosité.</w:t>
      </w:r>
    </w:p>
    <w:p>
      <w:pPr>
        <w:pStyle w:val="Heading1"/>
      </w:pPr>
      <w:r>
        <w:t xml:space="preserve">6. Le deuil traversé par l’espérance</w:t>
      </w:r>
    </w:p>
    <w:p>
      <w:pPr>
        <w:pStyle w:val="Normal"/>
      </w:pPr>
      <w:r>
        <w:t xml:space="preserve">La discipline de la semaine consiste à accompagner la douleur avec présence et promesse.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Le deuil traversé par l’espérance reste un vocabulaire sans réalité. Ce thème affirme que Paul n’interdit pas les larmes mais refuse un désespoir sans horizon.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presser une personne endeuillée de paraître forte.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Job 19 ; Ésaïe 25–26 ; Daniel 12 ; Jean 5 ; Jean 11 ; Jean 20 ; Romains 8 ; 1 Corinthiens 15 ; Philippiens 3 ; 1 Thessaloniciens 4 ; Apocalypse 20–22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Paul n’interdit pas les larmes mais refuse un désespoir sans horizon.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accompagner la douleur avec présence et promesse.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Signature"/>
      </w:pPr>
      <w:r>
        <w:rPr>
          <w:i/>
        </w:rPr>
        <w:t xml:space="preserve">Dans la vie réelle — Cette semaine, choisis de accompagner la douleur avec présence et promesse.</w:t>
      </w:r>
    </w:p>
    <w:p>
      <w:pPr>
        <w:pStyle w:val="Heading1"/>
      </w:pPr>
      <w:r>
        <w:t xml:space="preserve">7. Nouvelle création</w:t>
      </w:r>
    </w:p>
    <w:p>
      <w:pPr>
        <w:pStyle w:val="Normal"/>
      </w:pPr>
      <w:r>
        <w:t xml:space="preserve">Une construction peut sembler impressionnante tout en cachant une faiblesse dans sa structure. Il en va de même de notre vie intérieure lorsque Nouvelle création reste un vocabulaire sans réalité. Ce thème affirme que la destination biblique est le renouvellement de la création sous le règne de Dieu.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réduire le salut à quitter la terre.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Job 19 ; Ésaïe 25–26 ; Daniel 12 ; Jean 5 ; Jean 11 ; Jean 20 ; Romains 8 ; 1 Corinthiens 15 ; Philippiens 3 ; 1 Thessaloniciens 4 ; Apocalypse 20–22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destination biblique est le renouvellement de la création sous le règne de Dieu.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servir le monde présent sans en faire l’absolu.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servir le monde présent sans en faire l’absolu.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Signature"/>
      </w:pPr>
      <w:r>
        <w:rPr>
          <w:i/>
        </w:rPr>
        <w:t xml:space="preserve">Comprendre le texte — la destination biblique est le renouvellement de la création sous le règne de Dieu.</w:t>
      </w:r>
    </w:p>
    <w:p>
      <w:pPr>
        <w:pStyle w:val="Heading1"/>
      </w:pPr>
      <w:r>
        <w:t xml:space="preserve">8. Courage, corps et service</w:t>
      </w:r>
    </w:p>
    <w:p>
      <w:pPr>
        <w:pStyle w:val="Normal"/>
      </w:pPr>
      <w:r>
        <w:t xml:space="preserve">Le problème humain apparaît souvent dans un déplacement discret : nous commençons à mépriser le temps, la matière ou la justice.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Job 19 ; Ésaïe 25–26 ; Daniel 12 ; Jean 5 ; Jean 11 ; Jean 20 ; Romains 8 ; 1 Corinthiens 15 ; Philippiens 3 ; 1 Thessaloniciens 4 ; Apocalypse 20–22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résurrection donne du poids aux gestes accomplis dans le Seigneur.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investir son corps et ses jours dans une fidélité durable.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investir son corps et ses jours dans une fidélité durable.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Courage, corps et service reste un vocabulaire sans réalité. Ce thème affirme que la résurrection donne du poids aux gestes accomplis dans le Seigneur. Il ne cherche pas à ajouter une obligation décorative, mais à montrer comment la grâce reçue prend une forme stable, observable et transmissible.</w:t>
      </w:r>
    </w:p>
    <w:p>
      <w:pPr>
        <w:pStyle w:val="Signature"/>
      </w:pPr>
      <w:r>
        <w:rPr>
          <w:i/>
        </w:rPr>
        <w:t xml:space="preserve">Dans la vie réelle — Cette semaine, choisis de investir son corps et ses jours dans une fidélité durable.</w:t>
      </w:r>
    </w:p>
    <w:p>
      <w:pPr>
        <w:pStyle w:val="Heading1"/>
      </w:pPr>
      <w:r>
        <w:t xml:space="preserve">9. La mort ne clôt pas l’histoire</w:t>
      </w:r>
    </w:p>
    <w:p>
      <w:pPr>
        <w:pStyle w:val="Normal"/>
      </w:pPr>
      <w:r>
        <w:t xml:space="preserve">Le contexte biblique interdit les raccourcis. Les passages principaux — Job 19 ; Ésaïe 25–26 ; Daniel 12 ; Jean 5 ; Jean 11 ; Jean 20 ; Romains 8 ; 1 Corinthiens 15 ; Philippiens 3 ; 1 Thessaloniciens 4 ; Apocalypse 20–22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l’Apocalypse présente la victoire finale de Dieu sur la mort.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vivre dans une espérance qui libère pour aimer.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vivre dans une espérance qui libère pour aimer.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La mort ne clôt pas l’histoire reste un vocabulaire sans réalité. Ce thème affirme que l’Apocalypse présente la victoire finale de Dieu sur la mort.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laisser la peur dicter toute décision.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Signature"/>
      </w:pPr>
      <w:r>
        <w:rPr>
          <w:i/>
        </w:rPr>
        <w:t xml:space="preserve">Comprendre le texte — l’Apocalypse présente la victoire finale de Dieu sur la mort.</w:t>
      </w:r>
    </w:p>
    <w:p>
      <w:pPr>
        <w:pStyle w:val="Heading1"/>
      </w:pPr>
      <w:r>
        <w:t xml:space="preserve">Applications dans quatre espaces</w:t>
      </w:r>
    </w:p>
    <w:p>
      <w:pPr>
        <w:pStyle w:val="Heading2"/>
      </w:pPr>
      <w:r>
        <w:t xml:space="preserve">Application personnelle</w:t>
      </w:r>
    </w:p>
    <w:p>
      <w:pPr>
        <w:pStyle w:val="Normal"/>
      </w:pPr>
      <w:r>
        <w:t xml:space="preserve">Identifie une conviction, une habitude et une relation concernées. Ne choisis pas dix résolutions. Choisis une réponse à la grâce qui puisse être commencée aujourd’hui.</w:t>
      </w:r>
    </w:p>
    <w:p>
      <w:pPr>
        <w:pStyle w:val="Heading2"/>
      </w:pPr>
      <w:r>
        <w:t xml:space="preserve">Application familiale</w:t>
      </w:r>
    </w:p>
    <w:p>
      <w:pPr>
        <w:pStyle w:val="Normal"/>
      </w:pPr>
      <w:r>
        <w:t xml:space="preserve">Demande comment cette vérité change l’écoute, la parole, la manière d’exercer l’autorité et la réparation après un conflit. Aucun membre de la famille ne doit être forcé à révéler une blessure devant le groupe.</w:t>
      </w:r>
    </w:p>
    <w:p>
      <w:pPr>
        <w:pStyle w:val="Heading2"/>
      </w:pPr>
      <w:r>
        <w:t xml:space="preserve">Application ecclésiale</w:t>
      </w:r>
    </w:p>
    <w:p>
      <w:pPr>
        <w:pStyle w:val="Normal"/>
      </w:pPr>
      <w:r>
        <w:t xml:space="preserve">Examine les pratiques de formation, de reconnaissance des responsables et de protection des personnes vulnérables. Une doctrine juste doit aussi produire des procédures justes.</w:t>
      </w:r>
    </w:p>
    <w:p>
      <w:pPr>
        <w:pStyle w:val="Heading2"/>
      </w:pPr>
      <w:r>
        <w:t xml:space="preserve">Application professionnelle et sociale</w:t>
      </w:r>
    </w:p>
    <w:p>
      <w:pPr>
        <w:pStyle w:val="Normal"/>
      </w:pPr>
      <w:r>
        <w:t xml:space="preserve">Traduis le thème dans la ponctualité, l’argent, la qualité du travail, la justice, la parole donnée et l’usage du pouvoir.</w:t>
      </w:r>
    </w:p>
    <w:p>
      <w:pPr>
        <w:pStyle w:val="Questions"/>
      </w:pPr>
      <w:r>
        <w:t xml:space="preserve">Examen personnel</w:t>
      </w:r>
    </w:p>
    <w:p>
      <w:pPr>
        <w:pStyle w:val="ListParagraph"/>
        <w:numPr>
          <w:ilvl w:val="0"/>
          <w:numId w:val="2"/>
        </w:numPr>
      </w:pPr>
      <w:r>
        <w:t xml:space="preserve">Que dit réellement le texte ?</w:t>
      </w:r>
    </w:p>
    <w:p>
      <w:pPr>
        <w:pStyle w:val="ListParagraph"/>
        <w:numPr>
          <w:ilvl w:val="0"/>
          <w:numId w:val="2"/>
        </w:numPr>
      </w:pPr>
      <w:r>
        <w:t xml:space="preserve">Quelle confusion corrige-t-il ?</w:t>
      </w:r>
    </w:p>
    <w:p>
      <w:pPr>
        <w:pStyle w:val="ListParagraph"/>
        <w:numPr>
          <w:ilvl w:val="0"/>
          <w:numId w:val="2"/>
        </w:numPr>
      </w:pPr>
      <w:r>
        <w:t xml:space="preserve">Où mon comportement contredit-il ma confession ?</w:t>
      </w:r>
    </w:p>
    <w:p>
      <w:pPr>
        <w:pStyle w:val="ListParagraph"/>
        <w:numPr>
          <w:ilvl w:val="0"/>
          <w:numId w:val="2"/>
        </w:numPr>
      </w:pPr>
      <w:r>
        <w:t xml:space="preserve">Quel fruit de croissance est déjà visible ?</w:t>
      </w:r>
    </w:p>
    <w:p>
      <w:pPr>
        <w:pStyle w:val="ListParagraph"/>
        <w:numPr>
          <w:ilvl w:val="0"/>
          <w:numId w:val="2"/>
        </w:numPr>
      </w:pPr>
      <w:r>
        <w:t xml:space="preserve">Quelle motivation dois-je présenter à Dieu ?</w:t>
      </w:r>
    </w:p>
    <w:p>
      <w:pPr>
        <w:pStyle w:val="ListParagraph"/>
        <w:numPr>
          <w:ilvl w:val="0"/>
          <w:numId w:val="2"/>
        </w:numPr>
      </w:pPr>
      <w:r>
        <w:t xml:space="preserve">Qui subit les conséquences de mon immaturité ?</w:t>
      </w:r>
    </w:p>
    <w:p>
      <w:pPr>
        <w:pStyle w:val="ListParagraph"/>
        <w:numPr>
          <w:ilvl w:val="0"/>
          <w:numId w:val="2"/>
        </w:numPr>
      </w:pPr>
      <w:r>
        <w:t xml:space="preserve">Quelle réparation est possible ?</w:t>
      </w:r>
    </w:p>
    <w:p>
      <w:pPr>
        <w:pStyle w:val="ListParagraph"/>
        <w:numPr>
          <w:ilvl w:val="0"/>
          <w:numId w:val="2"/>
        </w:numPr>
      </w:pPr>
      <w:r>
        <w:t xml:space="preserve">Quelle aide dois-je demander ?</w:t>
      </w:r>
    </w:p>
    <w:p>
      <w:pPr>
        <w:pStyle w:val="ListParagraph"/>
        <w:numPr>
          <w:ilvl w:val="0"/>
          <w:numId w:val="2"/>
        </w:numPr>
      </w:pPr>
      <w:r>
        <w:t xml:space="preserve">Quelle discipline pratiquer sept jours ?</w:t>
      </w:r>
    </w:p>
    <w:p>
      <w:pPr>
        <w:pStyle w:val="ListParagraph"/>
        <w:numPr>
          <w:ilvl w:val="0"/>
          <w:numId w:val="2"/>
        </w:numPr>
      </w:pPr>
      <w:r>
        <w:t xml:space="preserve">Comment cette étape prépare-t-elle la suivante ?</w:t>
      </w:r>
    </w:p>
    <w:p>
      <w:pPr>
        <w:pStyle w:val="Exercise"/>
      </w:pPr>
      <w:r>
        <w:t xml:space="preserve">Une semaine pour pratiquer</w:t>
      </w:r>
    </w:p>
    <w:p>
      <w:pPr>
        <w:pStyle w:val="Normal"/>
      </w:pPr>
      <w:r>
        <w:t xml:space="preserve">Pendant sept jours, relis un passage central le matin, formule une intention en une phrase, pose un acte concret et note le soir un apprentissage. Partage ton engagement avec une personne sûre qui saura écouter sans contrôler.</w:t>
      </w:r>
    </w:p>
    <w:p>
      <w:pPr>
        <w:pStyle w:val="Prayer"/>
      </w:pPr>
      <w:r>
        <w:t xml:space="preserve">Prière</w:t>
      </w:r>
    </w:p>
    <w:p>
      <w:pPr>
        <w:pStyle w:val="Normal"/>
      </w:pPr>
      <w:r>
        <w:t xml:space="preserve">Seigneur Jésus, toi qui es le fondement et le modèle de toute maturité, fais passer cette vérité de mon intelligence à mon caractère. Saint-Esprit, révèle sans écraser, corrige sans condamner et donne-moi la force d’obéir. Apprends-moi à grandir pour servir, à connaître pour aimer et à exercer toute responsabilité dans la grâce. Amen.</w:t>
      </w:r>
    </w:p>
    <w:p>
      <w:pPr>
        <w:pStyle w:val="Declaration"/>
      </w:pPr>
      <w:r>
        <w:t xml:space="preserve">Déclaration</w:t>
      </w:r>
    </w:p>
    <w:p>
      <w:pPr>
        <w:pStyle w:val="Normal"/>
      </w:pPr>
      <w:r>
        <w:t xml:space="preserve">Je ne cherche ni à mériter la grâce ni à rester passif devant elle. Je reçois ce que Dieu donne et je réponds par une obéissance humble, progressive et accompagnée.</w:t>
      </w:r>
    </w:p>
    <w:p>
      <w:pPr>
        <w:pStyle w:val="Questions"/>
      </w:pPr>
      <w:r>
        <w:t xml:space="preserve">Questions pour le groupe</w:t>
      </w:r>
    </w:p>
    <w:p>
      <w:pPr>
        <w:pStyle w:val="ListParagraph"/>
        <w:numPr>
          <w:ilvl w:val="0"/>
          <w:numId w:val="2"/>
        </w:numPr>
      </w:pPr>
      <w:r>
        <w:t xml:space="preserve">Quelle affirmation vous a déplacé ?</w:t>
      </w:r>
    </w:p>
    <w:p>
      <w:pPr>
        <w:pStyle w:val="ListParagraph"/>
        <w:numPr>
          <w:ilvl w:val="0"/>
          <w:numId w:val="2"/>
        </w:numPr>
      </w:pPr>
      <w:r>
        <w:t xml:space="preserve">Quel contexte biblique faut-il garder ?</w:t>
      </w:r>
    </w:p>
    <w:p>
      <w:pPr>
        <w:pStyle w:val="ListParagraph"/>
        <w:numPr>
          <w:ilvl w:val="0"/>
          <w:numId w:val="2"/>
        </w:numPr>
      </w:pPr>
      <w:r>
        <w:t xml:space="preserve">Quelle fausse conception est fréquente ?</w:t>
      </w:r>
    </w:p>
    <w:p>
      <w:pPr>
        <w:pStyle w:val="ListParagraph"/>
        <w:numPr>
          <w:ilvl w:val="0"/>
          <w:numId w:val="2"/>
        </w:numPr>
      </w:pPr>
      <w:r>
        <w:t xml:space="preserve">Comment Jésus éclaire-t-il le thème ?</w:t>
      </w:r>
    </w:p>
    <w:p>
      <w:pPr>
        <w:pStyle w:val="ListParagraph"/>
        <w:numPr>
          <w:ilvl w:val="0"/>
          <w:numId w:val="2"/>
        </w:numPr>
      </w:pPr>
      <w:r>
        <w:t xml:space="preserve">Quel rôle joue le Saint-Esprit ?</w:t>
      </w:r>
    </w:p>
    <w:p>
      <w:pPr>
        <w:pStyle w:val="ListParagraph"/>
        <w:numPr>
          <w:ilvl w:val="0"/>
          <w:numId w:val="2"/>
        </w:numPr>
      </w:pPr>
      <w:r>
        <w:t xml:space="preserve">Quels signes d’immaturité sont observables sans juger les personnes ?</w:t>
      </w:r>
    </w:p>
    <w:p>
      <w:pPr>
        <w:pStyle w:val="ListParagraph"/>
        <w:numPr>
          <w:ilvl w:val="0"/>
          <w:numId w:val="2"/>
        </w:numPr>
      </w:pPr>
      <w:r>
        <w:t xml:space="preserve">Quelle pratique communautaire doit évoluer ?</w:t>
      </w:r>
    </w:p>
    <w:p>
      <w:pPr>
        <w:pStyle w:val="ListParagraph"/>
        <w:numPr>
          <w:ilvl w:val="0"/>
          <w:numId w:val="2"/>
        </w:numPr>
      </w:pPr>
      <w:r>
        <w:t xml:space="preserve">Quel engagement prendrons-nous cette semaine ?</w:t>
      </w:r>
    </w:p>
    <w:p>
      <w:pPr>
        <w:pStyle w:val="Heading1"/>
      </w:pPr>
      <w:r>
        <w:t xml:space="preserve">Phrase à retenir</w:t>
      </w:r>
    </w:p>
    <w:p>
      <w:pPr>
        <w:pStyle w:val="Signature"/>
      </w:pPr>
      <w:r>
        <w:rPr>
          <w:i/>
        </w:rPr>
        <w:t xml:space="preserve">Parce que la mort n’aura pas le dernier mot, aucune fidélité offerte à Dieu n’est perdue.</w:t>
      </w:r>
    </w:p>
    <w:p>
      <w:pPr>
        <w:pStyle w:val="Heading1"/>
      </w:pPr>
      <w:r>
        <w:t xml:space="preserve">Transition</w:t>
      </w:r>
    </w:p>
    <w:p>
      <w:pPr>
        <w:pStyle w:val="Normal"/>
      </w:pPr>
      <w:r>
        <w:t xml:space="preserve">Cette pierre n’est pas la dernière. Ce qu’elle établit rend possible l’étape suivante. La construction avance lorsque nous gardons ce qui a été reçu et ajoutons, par la grâce, la qualité que le prochain chapitre va explorer.</w:t>
      </w:r>
    </w:p>
    <w:p>
      <w:r>
        <w:br w:type="page"/>
      </w:r>
    </w:p>
    <w:p>
      <w:pPr>
        <w:pStyle w:val="Chapter"/>
      </w:pPr>
      <w:r>
        <w:t xml:space="preserve">CHAPITRE 6 — LE JUGEMENT ÉTERNEL</w:t>
      </w:r>
    </w:p>
    <w:p>
      <w:pPr>
        <w:pStyle w:val="Heading1"/>
      </w:pPr>
      <w:r>
        <w:t xml:space="preserve">Le jugement éternel</w:t>
      </w:r>
    </w:p>
    <w:p>
      <w:pPr>
        <w:pStyle w:val="Signature"/>
      </w:pPr>
      <w:r>
        <w:rPr>
          <w:i/>
        </w:rPr>
        <w:t xml:space="preserve">Le jugement éternel signifie que rien n’est insignifiant, que rien n’est définitivement caché et que l’injustice n’aura pas le dernier mot.</w:t>
      </w:r>
    </w:p>
    <w:p>
      <w:pPr>
        <w:pStyle w:val="Heading1"/>
      </w:pPr>
      <w:r>
        <w:t xml:space="preserve">Phrase d’ouverture</w:t>
      </w:r>
    </w:p>
    <w:p>
      <w:pPr>
        <w:pStyle w:val="Normal"/>
      </w:pPr>
      <w:r>
        <w:t xml:space="preserve">Un édifice ne devient pas solide parce qu’il monte vite. Il devient solide lorsque chaque pierre reçoit sa place, son appui et son orientation. Comment la justice finale de Dieu transforme-t-elle notre manière de vivre aujourd’hui ? Cette question ouvre un diagnostic : la vérité que nous connaissons est-elle devenue une manière de vivre ?</w:t>
      </w:r>
    </w:p>
    <w:p>
      <w:pPr>
        <w:pStyle w:val="Heading1"/>
      </w:pPr>
      <w:r>
        <w:t xml:space="preserve">Texte biblique principal et contexte</w:t>
      </w:r>
    </w:p>
    <w:p>
      <w:pPr>
        <w:pStyle w:val="Normal"/>
      </w:pPr>
      <w:r>
        <w:t xml:space="preserve">Lectures : Genèse 18:25 ; Ecclésiaste 12 ; Daniel 7 ; Matthieu 25 ; Jean 3 ; Jean 5 ; Actes 17 ; Romains 2 ; 1 Corinthiens 3 ; 2 Corinthiens 5 ; Apocalypse 20.</w:t>
      </w:r>
    </w:p>
    <w:p>
      <w:pPr>
        <w:pStyle w:val="Normal"/>
      </w:pPr>
      <w:r>
        <w:t xml:space="preserve">Le passage est lu dans son argument et dans l’ensemble du témoignage biblique. Nous distinguerons ce que le texte affirme, l’interprétation que son contexte soutient et les applications prudentes que nous pouvons en tirer aujourd’hui.</w:t>
      </w:r>
    </w:p>
    <w:p>
      <w:pPr>
        <w:pStyle w:val="Heading1"/>
      </w:pPr>
      <w:r>
        <w:t xml:space="preserve">1. Le Juge de toute la terre est juste</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relire la justice finale depuis la croix et la vérité.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relire la justice finale depuis la croix et la vérité.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Le Juge de toute la terre est juste reste un vocabulaire sans réalité. Ce thème affirme que le jugement part du caractère saint, omniscient et impartial de Dieu.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projeter sur Dieu l’arbitraire des tribunaux humains.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18:25 ; Ecclésiaste 12 ; Daniel 7 ; Matthieu 25 ; Jean 3 ; Jean 5 ; Actes 17 ; Romains 2 ; 1 Corinthiens 3 ; 2 Corinthiens 5 ; Apocalypse 20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 jugement part du caractère saint, omniscient et impartial de Dieu.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Signature"/>
      </w:pPr>
      <w:r>
        <w:rPr>
          <w:i/>
        </w:rPr>
        <w:t xml:space="preserve">Comprendre le texte — le jugement part du caractère saint, omniscient et impartial de Dieu.</w:t>
      </w:r>
    </w:p>
    <w:p>
      <w:pPr>
        <w:pStyle w:val="Heading1"/>
      </w:pPr>
      <w:r>
        <w:t xml:space="preserve">2. Grâce et responsabilité</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recevoir le salut sans supprimer l’appel à rendre compte.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recevoir le salut sans supprimer l’appel à rendre compte.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Grâce et responsabilité reste un vocabulaire sans réalité. Ce thème affirme que la grâce ne banalise pas nos actes mais nous délivre pour une vie responsable.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opposer miséricorde et sainteté.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18:25 ; Ecclésiaste 12 ; Daniel 7 ; Matthieu 25 ; Jean 3 ; Jean 5 ; Actes 17 ; Romains 2 ; 1 Corinthiens 3 ; 2 Corinthiens 5 ; Apocalypse 20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grâce ne banalise pas nos actes mais nous délivre pour une vie responsable.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Signature"/>
      </w:pPr>
      <w:r>
        <w:rPr>
          <w:i/>
        </w:rPr>
        <w:t xml:space="preserve">Dans la vie réelle — Cette semaine, choisis de recevoir le salut sans supprimer l’appel à rendre compte.</w:t>
      </w:r>
    </w:p>
    <w:p>
      <w:pPr>
        <w:pStyle w:val="Heading1"/>
      </w:pPr>
      <w:r>
        <w:t xml:space="preserve">3. Salut et œuvres examinées</w:t>
      </w:r>
    </w:p>
    <w:p>
      <w:pPr>
        <w:pStyle w:val="Normal"/>
      </w:pPr>
      <w:r>
        <w:t xml:space="preserve">Dans une famille, une Église ou une équipe, ce thème devient visible quand une personne choisit de servir depuis la grâce avec sérieux.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servir depuis la grâce avec sérieux.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Salut et œuvres examinées reste un vocabulaire sans réalité. Ce thème affirme que les œuvres révèlent une vie et peuvent être évaluées sans devenir le prix du salut.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confondre fondement du salut et récompense.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18:25 ; Ecclésiaste 12 ; Daniel 7 ; Matthieu 25 ; Jean 3 ; Jean 5 ; Actes 17 ; Romains 2 ; 1 Corinthiens 3 ; 2 Corinthiens 5 ; Apocalypse 20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les œuvres révèlent une vie et peuvent être évaluées sans devenir le prix du salut.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Signature"/>
      </w:pPr>
      <w:r>
        <w:rPr>
          <w:i/>
        </w:rPr>
        <w:t xml:space="preserve">Comprendre le texte — les œuvres révèlent une vie et peuvent être évaluées sans devenir le prix du salut.</w:t>
      </w:r>
    </w:p>
    <w:p>
      <w:pPr>
        <w:pStyle w:val="Heading1"/>
      </w:pPr>
      <w:r>
        <w:t xml:space="preserve">4. Le jugement comme bonne nouvelle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annoncer une justice qui protège, expose et restaure.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Le jugement comme bonne nouvelle reste un vocabulaire sans réalité. Ce thème affirme que pour les victimes, la fin de l’impunité appartient à l’espérance biblique.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faire du jugement un outil de peur contrôlante.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18:25 ; Ecclésiaste 12 ; Daniel 7 ; Matthieu 25 ; Jean 3 ; Jean 5 ; Actes 17 ; Romains 2 ; 1 Corinthiens 3 ; 2 Corinthiens 5 ; Apocalypse 20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pour les victimes, la fin de l’impunité appartient à l’espérance biblique.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annoncer une justice qui protège, expose et restaure. Le geste peut paraître modeste, mais il modifie la qualité d’une relation. Il empêche la doctrine de rester dans une réunion et permet à la vérité d’entrer dans un budget, un conflit, un calendrier, une responsabilité ou une conversation difficile.</w:t>
      </w:r>
    </w:p>
    <w:p>
      <w:pPr>
        <w:pStyle w:val="Signature"/>
      </w:pPr>
      <w:r>
        <w:rPr>
          <w:i/>
        </w:rPr>
        <w:t xml:space="preserve">Dans la vie réelle — Cette semaine, choisis de annoncer une justice qui protège, expose et restaure.</w:t>
      </w:r>
    </w:p>
    <w:p>
      <w:pPr>
        <w:pStyle w:val="Heading1"/>
      </w:pPr>
      <w:r>
        <w:t xml:space="preserve">5. Comprendre l’enfer avec humilité</w:t>
      </w:r>
    </w:p>
    <w:p>
      <w:pPr>
        <w:pStyle w:val="Normal"/>
      </w:pPr>
      <w:r>
        <w:t xml:space="preserve">La discipline de la semaine consiste à laisser les textes produire sobriété, compassion et mission.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Comprendre l’enfer avec humilité reste un vocabulaire sans réalité. Ce thème affirme que les images bibliques expriment la gravité réelle de l’exclusion et du jugement.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prétendre tout cartographier ou supprimer les avertissements.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18:25 ; Ecclésiaste 12 ; Daniel 7 ; Matthieu 25 ; Jean 3 ; Jean 5 ; Actes 17 ; Romains 2 ; 1 Corinthiens 3 ; 2 Corinthiens 5 ; Apocalypse 20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les images bibliques expriment la gravité réelle de l’exclusion et du jugement.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laisser les textes produire sobriété, compassion et mission.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Signature"/>
      </w:pPr>
      <w:r>
        <w:rPr>
          <w:i/>
        </w:rPr>
        <w:t xml:space="preserve">Comprendre le texte — les images bibliques expriment la gravité réelle de l’exclusion et du jugement.</w:t>
      </w:r>
    </w:p>
    <w:p>
      <w:pPr>
        <w:pStyle w:val="Heading1"/>
      </w:pPr>
      <w:r>
        <w:t xml:space="preserve">6. La crainte de Dieu</w:t>
      </w:r>
    </w:p>
    <w:p>
      <w:pPr>
        <w:pStyle w:val="Normal"/>
      </w:pPr>
      <w:r>
        <w:t xml:space="preserve">Une construction peut sembler impressionnante tout en cachant une faiblesse dans sa structure. Il en va de même de notre vie intérieure lorsque La crainte de Dieu reste un vocabulaire sans réalité. Ce thème affirme que la révérence libère de la peur servile et du mépris léger.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vivre soit terrorisé soit indifférent.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18:25 ; Ecclésiaste 12 ; Daniel 7 ; Matthieu 25 ; Jean 3 ; Jean 5 ; Actes 17 ; Romains 2 ; 1 Corinthiens 3 ; 2 Corinthiens 5 ; Apocalypse 20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révérence libère de la peur servile et du mépris léger.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marcher dans l’assurance et le respect.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marcher dans l’assurance et le respect.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Signature"/>
      </w:pPr>
      <w:r>
        <w:rPr>
          <w:i/>
        </w:rPr>
        <w:t xml:space="preserve">Dans la vie réelle — Cette semaine, choisis de marcher dans l’assurance et le respect.</w:t>
      </w:r>
    </w:p>
    <w:p>
      <w:pPr>
        <w:pStyle w:val="Heading1"/>
      </w:pPr>
      <w:r>
        <w:t xml:space="preserve">7. Rien n’est caché pour toujours</w:t>
      </w:r>
    </w:p>
    <w:p>
      <w:pPr>
        <w:pStyle w:val="Normal"/>
      </w:pPr>
      <w:r>
        <w:t xml:space="preserve">Le problème humain apparaît souvent dans un déplacement discret : nous commençons à protéger une réputation institutionnelle au prix des victimes.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18:25 ; Ecclésiaste 12 ; Daniel 7 ; Matthieu 25 ; Jean 3 ; Jean 5 ; Actes 17 ; Romains 2 ; 1 Corinthiens 3 ; 2 Corinthiens 5 ; Apocalypse 20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 jugement promet que vérité et justice apparaîtront.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mettre dès maintenant les œuvres en lumière.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mettre dès maintenant les œuvres en lumière.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Rien n’est caché pour toujours reste un vocabulaire sans réalité. Ce thème affirme que le jugement promet que vérité et justice apparaîtront. Il ne cherche pas à ajouter une obligation décorative, mais à montrer comment la grâce reçue prend une forme stable, observable et transmissible.</w:t>
      </w:r>
    </w:p>
    <w:p>
      <w:pPr>
        <w:pStyle w:val="Signature"/>
      </w:pPr>
      <w:r>
        <w:rPr>
          <w:i/>
        </w:rPr>
        <w:t xml:space="preserve">Comprendre le texte — le jugement promet que vérité et justice apparaîtront.</w:t>
      </w:r>
    </w:p>
    <w:p>
      <w:pPr>
        <w:pStyle w:val="Heading1"/>
      </w:pPr>
      <w:r>
        <w:t xml:space="preserve">8. Vivre aujourd’hui sous l’horizon éternel</w:t>
      </w:r>
    </w:p>
    <w:p>
      <w:pPr>
        <w:pStyle w:val="Normal"/>
      </w:pPr>
      <w:r>
        <w:t xml:space="preserve">Le contexte biblique interdit les raccourcis. Les passages principaux — Genèse 18:25 ; Ecclésiaste 12 ; Daniel 7 ; Matthieu 25 ; Jean 3 ; Jean 5 ; Actes 17 ; Romains 2 ; 1 Corinthiens 3 ; 2 Corinthiens 5 ; Apocalypse 20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nos choix ordinaires reçoivent une dignité et une responsabilité.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faire justice, aimer la miséricorde et marcher humblement.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faire justice, aimer la miséricorde et marcher humblement.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Vivre aujourd’hui sous l’horizon éternel reste un vocabulaire sans réalité. Ce thème affirme que nos choix ordinaires reçoivent une dignité et une responsabilité.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utiliser l’éternité pour fuir le présent.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Signature"/>
      </w:pPr>
      <w:r>
        <w:rPr>
          <w:i/>
        </w:rPr>
        <w:t xml:space="preserve">Dans la vie réelle — Cette semaine, choisis de faire justice, aimer la miséricorde et marcher humblement.</w:t>
      </w:r>
    </w:p>
    <w:p>
      <w:pPr>
        <w:pStyle w:val="Heading1"/>
      </w:pPr>
      <w:r>
        <w:t xml:space="preserve">9. La croix au centre du jugement</w:t>
      </w:r>
    </w:p>
    <w:p>
      <w:pPr>
        <w:pStyle w:val="Normal"/>
      </w:pPr>
      <w:r>
        <w:t xml:space="preserve">Les mots grecs ou hébreux peuvent éclairer le texte, mais ils ne remplacent ni le contexte ni l’obéissance. Ici, l’idée essentielle demeure accessible : en Christ Dieu juge le péché et ouvre une voie de réconciliation.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appeler à la repentance avec gravité et espérance.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appeler à la repentance avec gravité et espérance.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La croix au centre du jugement reste un vocabulaire sans réalité. Ce thème affirme que en Christ Dieu juge le péché et ouvre une voie de réconciliation.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prêcher le jugement sans l’Évangile.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18:25 ; Ecclésiaste 12 ; Daniel 7 ; Matthieu 25 ; Jean 3 ; Jean 5 ; Actes 17 ; Romains 2 ; 1 Corinthiens 3 ; 2 Corinthiens 5 ; Apocalypse 20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Signature"/>
      </w:pPr>
      <w:r>
        <w:rPr>
          <w:i/>
        </w:rPr>
        <w:t xml:space="preserve">Comprendre le texte — en Christ Dieu juge le péché et ouvre une voie de réconciliation.</w:t>
      </w:r>
    </w:p>
    <w:p>
      <w:pPr>
        <w:pStyle w:val="Heading1"/>
      </w:pPr>
      <w:r>
        <w:t xml:space="preserve">Applications dans quatre espaces</w:t>
      </w:r>
    </w:p>
    <w:p>
      <w:pPr>
        <w:pStyle w:val="Heading2"/>
      </w:pPr>
      <w:r>
        <w:t xml:space="preserve">Application personnelle</w:t>
      </w:r>
    </w:p>
    <w:p>
      <w:pPr>
        <w:pStyle w:val="Normal"/>
      </w:pPr>
      <w:r>
        <w:t xml:space="preserve">Identifie une conviction, une habitude et une relation concernées. Ne choisis pas dix résolutions. Choisis une réponse à la grâce qui puisse être commencée aujourd’hui.</w:t>
      </w:r>
    </w:p>
    <w:p>
      <w:pPr>
        <w:pStyle w:val="Heading2"/>
      </w:pPr>
      <w:r>
        <w:t xml:space="preserve">Application familiale</w:t>
      </w:r>
    </w:p>
    <w:p>
      <w:pPr>
        <w:pStyle w:val="Normal"/>
      </w:pPr>
      <w:r>
        <w:t xml:space="preserve">Demande comment cette vérité change l’écoute, la parole, la manière d’exercer l’autorité et la réparation après un conflit. Aucun membre de la famille ne doit être forcé à révéler une blessure devant le groupe.</w:t>
      </w:r>
    </w:p>
    <w:p>
      <w:pPr>
        <w:pStyle w:val="Heading2"/>
      </w:pPr>
      <w:r>
        <w:t xml:space="preserve">Application ecclésiale</w:t>
      </w:r>
    </w:p>
    <w:p>
      <w:pPr>
        <w:pStyle w:val="Normal"/>
      </w:pPr>
      <w:r>
        <w:t xml:space="preserve">Examine les pratiques de formation, de reconnaissance des responsables et de protection des personnes vulnérables. Une doctrine juste doit aussi produire des procédures justes.</w:t>
      </w:r>
    </w:p>
    <w:p>
      <w:pPr>
        <w:pStyle w:val="Heading2"/>
      </w:pPr>
      <w:r>
        <w:t xml:space="preserve">Application professionnelle et sociale</w:t>
      </w:r>
    </w:p>
    <w:p>
      <w:pPr>
        <w:pStyle w:val="Normal"/>
      </w:pPr>
      <w:r>
        <w:t xml:space="preserve">Traduis le thème dans la ponctualité, l’argent, la qualité du travail, la justice, la parole donnée et l’usage du pouvoir.</w:t>
      </w:r>
    </w:p>
    <w:p>
      <w:pPr>
        <w:pStyle w:val="Questions"/>
      </w:pPr>
      <w:r>
        <w:t xml:space="preserve">Examen personnel</w:t>
      </w:r>
    </w:p>
    <w:p>
      <w:pPr>
        <w:pStyle w:val="ListParagraph"/>
        <w:numPr>
          <w:ilvl w:val="0"/>
          <w:numId w:val="2"/>
        </w:numPr>
      </w:pPr>
      <w:r>
        <w:t xml:space="preserve">Que dit réellement le texte ?</w:t>
      </w:r>
    </w:p>
    <w:p>
      <w:pPr>
        <w:pStyle w:val="ListParagraph"/>
        <w:numPr>
          <w:ilvl w:val="0"/>
          <w:numId w:val="2"/>
        </w:numPr>
      </w:pPr>
      <w:r>
        <w:t xml:space="preserve">Quelle confusion corrige-t-il ?</w:t>
      </w:r>
    </w:p>
    <w:p>
      <w:pPr>
        <w:pStyle w:val="ListParagraph"/>
        <w:numPr>
          <w:ilvl w:val="0"/>
          <w:numId w:val="2"/>
        </w:numPr>
      </w:pPr>
      <w:r>
        <w:t xml:space="preserve">Où mon comportement contredit-il ma confession ?</w:t>
      </w:r>
    </w:p>
    <w:p>
      <w:pPr>
        <w:pStyle w:val="ListParagraph"/>
        <w:numPr>
          <w:ilvl w:val="0"/>
          <w:numId w:val="2"/>
        </w:numPr>
      </w:pPr>
      <w:r>
        <w:t xml:space="preserve">Quel fruit de croissance est déjà visible ?</w:t>
      </w:r>
    </w:p>
    <w:p>
      <w:pPr>
        <w:pStyle w:val="ListParagraph"/>
        <w:numPr>
          <w:ilvl w:val="0"/>
          <w:numId w:val="2"/>
        </w:numPr>
      </w:pPr>
      <w:r>
        <w:t xml:space="preserve">Quelle motivation dois-je présenter à Dieu ?</w:t>
      </w:r>
    </w:p>
    <w:p>
      <w:pPr>
        <w:pStyle w:val="ListParagraph"/>
        <w:numPr>
          <w:ilvl w:val="0"/>
          <w:numId w:val="2"/>
        </w:numPr>
      </w:pPr>
      <w:r>
        <w:t xml:space="preserve">Qui subit les conséquences de mon immaturité ?</w:t>
      </w:r>
    </w:p>
    <w:p>
      <w:pPr>
        <w:pStyle w:val="ListParagraph"/>
        <w:numPr>
          <w:ilvl w:val="0"/>
          <w:numId w:val="2"/>
        </w:numPr>
      </w:pPr>
      <w:r>
        <w:t xml:space="preserve">Quelle réparation est possible ?</w:t>
      </w:r>
    </w:p>
    <w:p>
      <w:pPr>
        <w:pStyle w:val="ListParagraph"/>
        <w:numPr>
          <w:ilvl w:val="0"/>
          <w:numId w:val="2"/>
        </w:numPr>
      </w:pPr>
      <w:r>
        <w:t xml:space="preserve">Quelle aide dois-je demander ?</w:t>
      </w:r>
    </w:p>
    <w:p>
      <w:pPr>
        <w:pStyle w:val="ListParagraph"/>
        <w:numPr>
          <w:ilvl w:val="0"/>
          <w:numId w:val="2"/>
        </w:numPr>
      </w:pPr>
      <w:r>
        <w:t xml:space="preserve">Quelle discipline pratiquer sept jours ?</w:t>
      </w:r>
    </w:p>
    <w:p>
      <w:pPr>
        <w:pStyle w:val="ListParagraph"/>
        <w:numPr>
          <w:ilvl w:val="0"/>
          <w:numId w:val="2"/>
        </w:numPr>
      </w:pPr>
      <w:r>
        <w:t xml:space="preserve">Comment cette étape prépare-t-elle la suivante ?</w:t>
      </w:r>
    </w:p>
    <w:p>
      <w:pPr>
        <w:pStyle w:val="Exercise"/>
      </w:pPr>
      <w:r>
        <w:t xml:space="preserve">Une semaine pour pratiquer</w:t>
      </w:r>
    </w:p>
    <w:p>
      <w:pPr>
        <w:pStyle w:val="Normal"/>
      </w:pPr>
      <w:r>
        <w:t xml:space="preserve">Pendant sept jours, relis un passage central le matin, formule une intention en une phrase, pose un acte concret et note le soir un apprentissage. Partage ton engagement avec une personne sûre qui saura écouter sans contrôler.</w:t>
      </w:r>
    </w:p>
    <w:p>
      <w:pPr>
        <w:pStyle w:val="Prayer"/>
      </w:pPr>
      <w:r>
        <w:t xml:space="preserve">Prière</w:t>
      </w:r>
    </w:p>
    <w:p>
      <w:pPr>
        <w:pStyle w:val="Normal"/>
      </w:pPr>
      <w:r>
        <w:t xml:space="preserve">Seigneur Jésus, toi qui es le fondement et le modèle de toute maturité, fais passer cette vérité de mon intelligence à mon caractère. Saint-Esprit, révèle sans écraser, corrige sans condamner et donne-moi la force d’obéir. Apprends-moi à grandir pour servir, à connaître pour aimer et à exercer toute responsabilité dans la grâce. Amen.</w:t>
      </w:r>
    </w:p>
    <w:p>
      <w:pPr>
        <w:pStyle w:val="Declaration"/>
      </w:pPr>
      <w:r>
        <w:t xml:space="preserve">Déclaration</w:t>
      </w:r>
    </w:p>
    <w:p>
      <w:pPr>
        <w:pStyle w:val="Normal"/>
      </w:pPr>
      <w:r>
        <w:t xml:space="preserve">Je ne cherche ni à mériter la grâce ni à rester passif devant elle. Je reçois ce que Dieu donne et je réponds par une obéissance humble, progressive et accompagnée.</w:t>
      </w:r>
    </w:p>
    <w:p>
      <w:pPr>
        <w:pStyle w:val="Questions"/>
      </w:pPr>
      <w:r>
        <w:t xml:space="preserve">Questions pour le groupe</w:t>
      </w:r>
    </w:p>
    <w:p>
      <w:pPr>
        <w:pStyle w:val="ListParagraph"/>
        <w:numPr>
          <w:ilvl w:val="0"/>
          <w:numId w:val="2"/>
        </w:numPr>
      </w:pPr>
      <w:r>
        <w:t xml:space="preserve">Quelle affirmation vous a déplacé ?</w:t>
      </w:r>
    </w:p>
    <w:p>
      <w:pPr>
        <w:pStyle w:val="ListParagraph"/>
        <w:numPr>
          <w:ilvl w:val="0"/>
          <w:numId w:val="2"/>
        </w:numPr>
      </w:pPr>
      <w:r>
        <w:t xml:space="preserve">Quel contexte biblique faut-il garder ?</w:t>
      </w:r>
    </w:p>
    <w:p>
      <w:pPr>
        <w:pStyle w:val="ListParagraph"/>
        <w:numPr>
          <w:ilvl w:val="0"/>
          <w:numId w:val="2"/>
        </w:numPr>
      </w:pPr>
      <w:r>
        <w:t xml:space="preserve">Quelle fausse conception est fréquente ?</w:t>
      </w:r>
    </w:p>
    <w:p>
      <w:pPr>
        <w:pStyle w:val="ListParagraph"/>
        <w:numPr>
          <w:ilvl w:val="0"/>
          <w:numId w:val="2"/>
        </w:numPr>
      </w:pPr>
      <w:r>
        <w:t xml:space="preserve">Comment Jésus éclaire-t-il le thème ?</w:t>
      </w:r>
    </w:p>
    <w:p>
      <w:pPr>
        <w:pStyle w:val="ListParagraph"/>
        <w:numPr>
          <w:ilvl w:val="0"/>
          <w:numId w:val="2"/>
        </w:numPr>
      </w:pPr>
      <w:r>
        <w:t xml:space="preserve">Quel rôle joue le Saint-Esprit ?</w:t>
      </w:r>
    </w:p>
    <w:p>
      <w:pPr>
        <w:pStyle w:val="ListParagraph"/>
        <w:numPr>
          <w:ilvl w:val="0"/>
          <w:numId w:val="2"/>
        </w:numPr>
      </w:pPr>
      <w:r>
        <w:t xml:space="preserve">Quels signes d’immaturité sont observables sans juger les personnes ?</w:t>
      </w:r>
    </w:p>
    <w:p>
      <w:pPr>
        <w:pStyle w:val="ListParagraph"/>
        <w:numPr>
          <w:ilvl w:val="0"/>
          <w:numId w:val="2"/>
        </w:numPr>
      </w:pPr>
      <w:r>
        <w:t xml:space="preserve">Quelle pratique communautaire doit évoluer ?</w:t>
      </w:r>
    </w:p>
    <w:p>
      <w:pPr>
        <w:pStyle w:val="ListParagraph"/>
        <w:numPr>
          <w:ilvl w:val="0"/>
          <w:numId w:val="2"/>
        </w:numPr>
      </w:pPr>
      <w:r>
        <w:t xml:space="preserve">Quel engagement prendrons-nous cette semaine ?</w:t>
      </w:r>
    </w:p>
    <w:p>
      <w:pPr>
        <w:pStyle w:val="Heading1"/>
      </w:pPr>
      <w:r>
        <w:t xml:space="preserve">Phrase à retenir</w:t>
      </w:r>
    </w:p>
    <w:p>
      <w:pPr>
        <w:pStyle w:val="Signature"/>
      </w:pPr>
      <w:r>
        <w:rPr>
          <w:i/>
        </w:rPr>
        <w:t xml:space="preserve">Le jugement éternel signifie que rien n’est insignifiant, que rien n’est définitivement caché et que l’injustice n’aura pas le dernier mot.</w:t>
      </w:r>
    </w:p>
    <w:p>
      <w:pPr>
        <w:pStyle w:val="Heading1"/>
      </w:pPr>
      <w:r>
        <w:t xml:space="preserve">Transition</w:t>
      </w:r>
    </w:p>
    <w:p>
      <w:pPr>
        <w:pStyle w:val="Normal"/>
      </w:pPr>
      <w:r>
        <w:t xml:space="preserve">Cette pierre n’est pas la dernière. Ce qu’elle établit rend possible l’étape suivante. La construction avance lorsque nous gardons ce qui a été reçu et ajoutons, par la grâce, la qualité que le prochain chapitre va explorer.</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GRANDE TRANSITION</w:t>
      </w:r>
    </w:p>
    <w:p>
      <w:pPr>
        <w:pStyle w:val="PartTitle"/>
        <w:jc w:val="center"/>
      </w:pPr>
      <w:r>
        <w:t xml:space="preserve">LE FONDEMENT EST POSÉ</w:t>
      </w:r>
    </w:p>
    <w:p>
      <w:pPr>
        <w:pStyle w:val="PartSubtitle"/>
        <w:jc w:val="center"/>
      </w:pPr>
      <w:r>
        <w:rPr>
          <w:i/>
        </w:rPr>
        <w:t xml:space="preserve">Qu'allons-nous maintenant construire ?</w:t>
      </w:r>
    </w:p>
    <w:p>
      <w:r>
        <w:br w:type="page"/>
      </w:r>
    </w:p>
    <w:p>
      <w:r>
        <w:br w:type="page"/>
      </w:r>
    </w:p>
    <w:p>
      <w:pPr>
        <w:pStyle w:val="Chapter"/>
      </w:pPr>
      <w:r>
        <w:t xml:space="preserve">GRANDE TRANSITION — LE FONDEMENT EST POSÉ : QU’ALLONS-NOUS MAINTENANT CONSTRUIRE ?</w:t>
      </w:r>
    </w:p>
    <w:p>
      <w:pPr>
        <w:pStyle w:val="Heading1"/>
      </w:pPr>
      <w:r>
        <w:t xml:space="preserve">Le fondement est posé : qu’allons-nous maintenant construire ?</w:t>
      </w:r>
    </w:p>
    <w:p>
      <w:pPr>
        <w:pStyle w:val="Signature"/>
      </w:pPr>
      <w:r>
        <w:rPr>
          <w:i/>
        </w:rPr>
        <w:t xml:space="preserve">Dieu nous donne la vie ; puis cette vie doit être cultivée jusqu’à devenir visible dans notre caractère.</w:t>
      </w:r>
    </w:p>
    <w:p>
      <w:pPr>
        <w:pStyle w:val="Heading1"/>
      </w:pPr>
      <w:r>
        <w:t xml:space="preserve">Phrase d’ouverture</w:t>
      </w:r>
    </w:p>
    <w:p>
      <w:pPr>
        <w:pStyle w:val="Normal"/>
      </w:pPr>
      <w:r>
        <w:t xml:space="preserve">Un édifice ne devient pas solide parce qu’il monte vite. Il devient solide lorsque chaque pierre reçoit sa place, son appui et son orientation. Quel caractère doit maintenant s’élever sur ces fondations ? Cette question ouvre un diagnostic : la vérité que nous connaissons est-elle devenue une manière de vivre ?</w:t>
      </w:r>
    </w:p>
    <w:p>
      <w:pPr>
        <w:pStyle w:val="Heading1"/>
      </w:pPr>
      <w:r>
        <w:t xml:space="preserve">Texte biblique principal et contexte</w:t>
      </w:r>
    </w:p>
    <w:p>
      <w:pPr>
        <w:pStyle w:val="Normal"/>
      </w:pPr>
      <w:r>
        <w:t xml:space="preserve">Lectures : Hébreux 5:11–6:3 ; 2 Pierre 1:3-11 ; Philippiens 2:12-13 ; Colossiens 1:9-12.</w:t>
      </w:r>
    </w:p>
    <w:p>
      <w:pPr>
        <w:pStyle w:val="Normal"/>
      </w:pPr>
      <w:r>
        <w:t xml:space="preserve">Le passage est lu dans son argument et dans l’ensemble du témoignage biblique. Nous distinguerons ce que le texte affirme, l’interprétation que son contexte soutient et les applications prudentes que nous pouvons en tirer aujourd’hui.</w:t>
      </w:r>
    </w:p>
    <w:p>
      <w:pPr>
        <w:pStyle w:val="Heading1"/>
      </w:pPr>
      <w:r>
        <w:t xml:space="preserve">1. Six fondations, un seul édifice</w:t>
      </w:r>
    </w:p>
    <w:p>
      <w:pPr>
        <w:pStyle w:val="Normal"/>
      </w:pPr>
      <w:r>
        <w:t xml:space="preserve">Une construction peut sembler impressionnante tout en cachant une faiblesse dans sa structure. Il en va de même de notre vie intérieure lorsque Six fondations, un seul édifice reste un vocabulaire sans réalité. Ce thème affirme que les doctrines élémentaires forment un socle cohérent centré sur Christ.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traiter les fondements comme six sujets isolés.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Hébreux 5:11–6:3 ; 2 Pierre 1:3-11 ; Philippiens 2:12-13 ; Colossiens 1:9-12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les doctrines élémentaires forment un socle cohérent centré sur Christ.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relier identité, espérance et responsabilité.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relier identité, espérance et responsabilité.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Signature"/>
      </w:pPr>
      <w:r>
        <w:rPr>
          <w:i/>
        </w:rPr>
        <w:t xml:space="preserve">Comprendre le texte — les doctrines élémentaires forment un socle cohérent centré sur Christ.</w:t>
      </w:r>
    </w:p>
    <w:p>
      <w:pPr>
        <w:pStyle w:val="Heading1"/>
      </w:pPr>
      <w:r>
        <w:t xml:space="preserve">2. Une nouvelle direction</w:t>
      </w:r>
    </w:p>
    <w:p>
      <w:pPr>
        <w:pStyle w:val="Normal"/>
      </w:pPr>
      <w:r>
        <w:t xml:space="preserve">Le problème humain apparaît souvent dans un déplacement discret : nous commençons à rebâtir sur les anciennes loyautés.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Hébreux 5:11–6:3 ; 2 Pierre 1:3-11 ; Philippiens 2:12-13 ; Colossiens 1:9-12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repentance ouvre la construction en changeant l’orientation.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vérifier la direction avant la hauteur.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vérifier la direction avant la hauteur.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Une nouvelle direction reste un vocabulaire sans réalité. Ce thème affirme que la repentance ouvre la construction en changeant l’orientation. Il ne cherche pas à ajouter une obligation décorative, mais à montrer comment la grâce reçue prend une forme stable, observable et transmissible.</w:t>
      </w:r>
    </w:p>
    <w:p>
      <w:pPr>
        <w:pStyle w:val="Signature"/>
      </w:pPr>
      <w:r>
        <w:rPr>
          <w:i/>
        </w:rPr>
        <w:t xml:space="preserve">Dans la vie réelle — Cette semaine, choisis de vérifier la direction avant la hauteur.</w:t>
      </w:r>
    </w:p>
    <w:p>
      <w:pPr>
        <w:pStyle w:val="Heading1"/>
      </w:pPr>
      <w:r>
        <w:t xml:space="preserve">3. Un nouveau centre et une nouvelle identité</w:t>
      </w:r>
    </w:p>
    <w:p>
      <w:pPr>
        <w:pStyle w:val="Normal"/>
      </w:pPr>
      <w:r>
        <w:t xml:space="preserve">Le contexte biblique interdit les raccourcis. Les passages principaux — Hébreux 5:11–6:3 ; 2 Pierre 1:3-11 ; Philippiens 2:12-13 ; Colossiens 1:9-12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foi et le baptême placent la vie en Dieu et dans l’histoire du Christ.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revenir à la grâce et à l’appartenance.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revenir à la grâce et à l’appartenance.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Un nouveau centre et une nouvelle identité reste un vocabulaire sans réalité. Ce thème affirme que la foi et le baptême placent la vie en Dieu et dans l’histoire du Christ.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construire sur l’image ou l’effort autonome.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Signature"/>
      </w:pPr>
      <w:r>
        <w:rPr>
          <w:i/>
        </w:rPr>
        <w:t xml:space="preserve">Comprendre le texte — la foi et le baptême placent la vie en Dieu et dans l’histoire du Christ.</w:t>
      </w:r>
    </w:p>
    <w:p>
      <w:pPr>
        <w:pStyle w:val="Heading1"/>
      </w:pPr>
      <w:r>
        <w:t xml:space="preserve">4. Responsabilité, espérance et sérieux</w:t>
      </w:r>
    </w:p>
    <w:p>
      <w:pPr>
        <w:pStyle w:val="Normal"/>
      </w:pPr>
      <w:r>
        <w:t xml:space="preserve">Les mots grecs ou hébreux peuvent éclairer le texte, mais ils ne remplacent ni le contexte ni l’obéissance. Ici, l’idée essentielle demeure accessible : imposition des mains, résurrection et jugement encadrent vocation et avenir.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servir devant Dieu dans l’espérance.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servir devant Dieu dans l’espérance.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Responsabilité, espérance et sérieux reste un vocabulaire sans réalité. Ce thème affirme que imposition des mains, résurrection et jugement encadrent vocation et avenir.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chercher une mission sans caractère.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Hébreux 5:11–6:3 ; 2 Pierre 1:3-11 ; Philippiens 2:12-13 ; Colossiens 1:9-12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Signature"/>
      </w:pPr>
      <w:r>
        <w:rPr>
          <w:i/>
        </w:rPr>
        <w:t xml:space="preserve">Dans la vie réelle — Cette semaine, choisis de servir devant Dieu dans l’espérance.</w:t>
      </w:r>
    </w:p>
    <w:p>
      <w:pPr>
        <w:pStyle w:val="Heading1"/>
      </w:pPr>
      <w:r>
        <w:t xml:space="preserve">5. Tout ce qui contribue à la vie et à la piété</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recevoir ce que Dieu fournit.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recevoir ce que Dieu fournit.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Tout ce qui contribue à la vie et à la piété reste un vocabulaire sans réalité. Ce thème affirme que Pierre commence la progression par le don suffisant de la puissance divine.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entendre l’effort avant la grâce.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Hébreux 5:11–6:3 ; 2 Pierre 1:3-11 ; Philippiens 2:12-13 ; Colossiens 1:9-12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Pierre commence la progression par le don suffisant de la puissance divine. Le mot biblique décrit une réalité relationnelle et morale. Le comprendre intellectuellement est utile ; le laisser examiner nos motivations, nos habitudes et nos relations est le but vers lequel l’étude doit conduire.</w:t>
      </w:r>
    </w:p>
    <w:p>
      <w:pPr>
        <w:pStyle w:val="Signature"/>
      </w:pPr>
      <w:r>
        <w:rPr>
          <w:i/>
        </w:rPr>
        <w:t xml:space="preserve">Comprendre le texte — Pierre commence la progression par le don suffisant de la puissance divine.</w:t>
      </w:r>
    </w:p>
    <w:p>
      <w:pPr>
        <w:pStyle w:val="Heading1"/>
      </w:pPr>
      <w:r>
        <w:t xml:space="preserve">6. Participer à la nature divine</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échapper à la corruption en devenant semblable à Christ.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échapper à la corruption en devenant semblable à Christ.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Participer à la nature divine reste un vocabulaire sans réalité. Ce thème affirme que la promesse concerne une transformation à l’image de Dieu et non une divinisation de l’être humain.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prétendre devenir Dieu ou rester inchangé.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Hébreux 5:11–6:3 ; 2 Pierre 1:3-11 ; Philippiens 2:12-13 ; Colossiens 1:9-12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promesse concerne une transformation à l’image de Dieu et non une divinisation de l’être humain.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Signature"/>
      </w:pPr>
      <w:r>
        <w:rPr>
          <w:i/>
        </w:rPr>
        <w:t xml:space="preserve">Dans la vie réelle — Cette semaine, choisis de échapper à la corruption en devenant semblable à Christ.</w:t>
      </w:r>
    </w:p>
    <w:p>
      <w:pPr>
        <w:pStyle w:val="Heading1"/>
      </w:pPr>
      <w:r>
        <w:t xml:space="preserve">7. Faites tous vos efforts</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coopérer avec l’Esprit.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coopérer avec l’Esprit.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Faites tous vos efforts reste un vocabulaire sans réalité. Ce thème affirme que la grâce rend possible une diligence réelle et responsable.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opposer passivité spirituelle et activisme méritoire.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Hébreux 5:11–6:3 ; 2 Pierre 1:3-11 ; Philippiens 2:12-13 ; Colossiens 1:9-12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grâce rend possible une diligence réelle et responsable.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Signature"/>
      </w:pPr>
      <w:r>
        <w:rPr>
          <w:i/>
        </w:rPr>
        <w:t xml:space="preserve">Comprendre le texte — la grâce rend possible une diligence réelle et responsable.</w:t>
      </w:r>
    </w:p>
    <w:p>
      <w:pPr>
        <w:pStyle w:val="Heading1"/>
      </w:pPr>
      <w:r>
        <w:t xml:space="preserve">8. Une progression féconde</w:t>
      </w:r>
    </w:p>
    <w:p>
      <w:pPr>
        <w:pStyle w:val="Normal"/>
      </w:pPr>
      <w:r>
        <w:t xml:space="preserve">Dans une famille, une Église ou une équipe, ce thème devient visible quand une personne choisit de grandir sans comparer les rythmes.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grandir sans comparer les rythmes.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Une progression féconde reste un vocabulaire sans réalité. Ce thème affirme que les qualités s’ajoutent comme des dimensions qui se soutiennent mutuellement.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transformer la liste en échelle de supériorité.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Hébreux 5:11–6:3 ; 2 Pierre 1:3-11 ; Philippiens 2:12-13 ; Colossiens 1:9-12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les qualités s’ajoutent comme des dimensions qui se soutiennent mutuellement.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Signature"/>
      </w:pPr>
      <w:r>
        <w:rPr>
          <w:i/>
        </w:rPr>
        <w:t xml:space="preserve">Dans la vie réelle — Cette semaine, choisis de grandir sans comparer les rythmes.</w:t>
      </w:r>
    </w:p>
    <w:p>
      <w:pPr>
        <w:pStyle w:val="Heading1"/>
      </w:pPr>
      <w:r>
        <w:t xml:space="preserve">9. L’entrée dans le Royaume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poursuivre la ressemblance à Jésus.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L’entrée dans le Royaume reste un vocabulaire sans réalité. Ce thème affirme que Pierre relie caractère, fécondité, assurance et espérance finale.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réduire la croissance à l’amélioration de soi.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Hébreux 5:11–6:3 ; 2 Pierre 1:3-11 ; Philippiens 2:12-13 ; Colossiens 1:9-12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Pierre relie caractère, fécondité, assurance et espérance finale.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poursuivre la ressemblance à Jésus. Le geste peut paraître modeste, mais il modifie la qualité d’une relation. Il empêche la doctrine de rester dans une réunion et permet à la vérité d’entrer dans un budget, un conflit, un calendrier, une responsabilité ou une conversation difficile.</w:t>
      </w:r>
    </w:p>
    <w:p>
      <w:pPr>
        <w:pStyle w:val="Signature"/>
      </w:pPr>
      <w:r>
        <w:rPr>
          <w:i/>
        </w:rPr>
        <w:t xml:space="preserve">Comprendre le texte — Pierre relie caractère, fécondité, assurance et espérance finale.</w:t>
      </w:r>
    </w:p>
    <w:p>
      <w:pPr>
        <w:pStyle w:val="Heading1"/>
      </w:pPr>
      <w:r>
        <w:t xml:space="preserve">Applications dans quatre espaces</w:t>
      </w:r>
    </w:p>
    <w:p>
      <w:pPr>
        <w:pStyle w:val="Heading2"/>
      </w:pPr>
      <w:r>
        <w:t xml:space="preserve">Application personnelle</w:t>
      </w:r>
    </w:p>
    <w:p>
      <w:pPr>
        <w:pStyle w:val="Normal"/>
      </w:pPr>
      <w:r>
        <w:t xml:space="preserve">Identifie une conviction, une habitude et une relation concernées. Ne choisis pas dix résolutions. Choisis une réponse à la grâce qui puisse être commencée aujourd’hui.</w:t>
      </w:r>
    </w:p>
    <w:p>
      <w:pPr>
        <w:pStyle w:val="Heading2"/>
      </w:pPr>
      <w:r>
        <w:t xml:space="preserve">Application familiale</w:t>
      </w:r>
    </w:p>
    <w:p>
      <w:pPr>
        <w:pStyle w:val="Normal"/>
      </w:pPr>
      <w:r>
        <w:t xml:space="preserve">Demande comment cette vérité change l’écoute, la parole, la manière d’exercer l’autorité et la réparation après un conflit. Aucun membre de la famille ne doit être forcé à révéler une blessure devant le groupe.</w:t>
      </w:r>
    </w:p>
    <w:p>
      <w:pPr>
        <w:pStyle w:val="Heading2"/>
      </w:pPr>
      <w:r>
        <w:t xml:space="preserve">Application ecclésiale</w:t>
      </w:r>
    </w:p>
    <w:p>
      <w:pPr>
        <w:pStyle w:val="Normal"/>
      </w:pPr>
      <w:r>
        <w:t xml:space="preserve">Examine les pratiques de formation, de reconnaissance des responsables et de protection des personnes vulnérables. Une doctrine juste doit aussi produire des procédures justes.</w:t>
      </w:r>
    </w:p>
    <w:p>
      <w:pPr>
        <w:pStyle w:val="Heading2"/>
      </w:pPr>
      <w:r>
        <w:t xml:space="preserve">Application professionnelle et sociale</w:t>
      </w:r>
    </w:p>
    <w:p>
      <w:pPr>
        <w:pStyle w:val="Normal"/>
      </w:pPr>
      <w:r>
        <w:t xml:space="preserve">Traduis le thème dans la ponctualité, l’argent, la qualité du travail, la justice, la parole donnée et l’usage du pouvoir.</w:t>
      </w:r>
    </w:p>
    <w:p>
      <w:pPr>
        <w:pStyle w:val="Questions"/>
      </w:pPr>
      <w:r>
        <w:t xml:space="preserve">Examen personnel</w:t>
      </w:r>
    </w:p>
    <w:p>
      <w:pPr>
        <w:pStyle w:val="ListParagraph"/>
        <w:numPr>
          <w:ilvl w:val="0"/>
          <w:numId w:val="2"/>
        </w:numPr>
      </w:pPr>
      <w:r>
        <w:t xml:space="preserve">Que dit réellement le texte ?</w:t>
      </w:r>
    </w:p>
    <w:p>
      <w:pPr>
        <w:pStyle w:val="ListParagraph"/>
        <w:numPr>
          <w:ilvl w:val="0"/>
          <w:numId w:val="2"/>
        </w:numPr>
      </w:pPr>
      <w:r>
        <w:t xml:space="preserve">Quelle confusion corrige-t-il ?</w:t>
      </w:r>
    </w:p>
    <w:p>
      <w:pPr>
        <w:pStyle w:val="ListParagraph"/>
        <w:numPr>
          <w:ilvl w:val="0"/>
          <w:numId w:val="2"/>
        </w:numPr>
      </w:pPr>
      <w:r>
        <w:t xml:space="preserve">Où mon comportement contredit-il ma confession ?</w:t>
      </w:r>
    </w:p>
    <w:p>
      <w:pPr>
        <w:pStyle w:val="ListParagraph"/>
        <w:numPr>
          <w:ilvl w:val="0"/>
          <w:numId w:val="2"/>
        </w:numPr>
      </w:pPr>
      <w:r>
        <w:t xml:space="preserve">Quel fruit de croissance est déjà visible ?</w:t>
      </w:r>
    </w:p>
    <w:p>
      <w:pPr>
        <w:pStyle w:val="ListParagraph"/>
        <w:numPr>
          <w:ilvl w:val="0"/>
          <w:numId w:val="2"/>
        </w:numPr>
      </w:pPr>
      <w:r>
        <w:t xml:space="preserve">Quelle motivation dois-je présenter à Dieu ?</w:t>
      </w:r>
    </w:p>
    <w:p>
      <w:pPr>
        <w:pStyle w:val="ListParagraph"/>
        <w:numPr>
          <w:ilvl w:val="0"/>
          <w:numId w:val="2"/>
        </w:numPr>
      </w:pPr>
      <w:r>
        <w:t xml:space="preserve">Qui subit les conséquences de mon immaturité ?</w:t>
      </w:r>
    </w:p>
    <w:p>
      <w:pPr>
        <w:pStyle w:val="ListParagraph"/>
        <w:numPr>
          <w:ilvl w:val="0"/>
          <w:numId w:val="2"/>
        </w:numPr>
      </w:pPr>
      <w:r>
        <w:t xml:space="preserve">Quelle réparation est possible ?</w:t>
      </w:r>
    </w:p>
    <w:p>
      <w:pPr>
        <w:pStyle w:val="ListParagraph"/>
        <w:numPr>
          <w:ilvl w:val="0"/>
          <w:numId w:val="2"/>
        </w:numPr>
      </w:pPr>
      <w:r>
        <w:t xml:space="preserve">Quelle aide dois-je demander ?</w:t>
      </w:r>
    </w:p>
    <w:p>
      <w:pPr>
        <w:pStyle w:val="ListParagraph"/>
        <w:numPr>
          <w:ilvl w:val="0"/>
          <w:numId w:val="2"/>
        </w:numPr>
      </w:pPr>
      <w:r>
        <w:t xml:space="preserve">Quelle discipline pratiquer sept jours ?</w:t>
      </w:r>
    </w:p>
    <w:p>
      <w:pPr>
        <w:pStyle w:val="ListParagraph"/>
        <w:numPr>
          <w:ilvl w:val="0"/>
          <w:numId w:val="2"/>
        </w:numPr>
      </w:pPr>
      <w:r>
        <w:t xml:space="preserve">Comment cette étape prépare-t-elle la suivante ?</w:t>
      </w:r>
    </w:p>
    <w:p>
      <w:pPr>
        <w:pStyle w:val="Exercise"/>
      </w:pPr>
      <w:r>
        <w:t xml:space="preserve">Une semaine pour pratiquer</w:t>
      </w:r>
    </w:p>
    <w:p>
      <w:pPr>
        <w:pStyle w:val="Normal"/>
      </w:pPr>
      <w:r>
        <w:t xml:space="preserve">Pendant sept jours, relis un passage central le matin, formule une intention en une phrase, pose un acte concret et note le soir un apprentissage. Partage ton engagement avec une personne sûre qui saura écouter sans contrôler.</w:t>
      </w:r>
    </w:p>
    <w:p>
      <w:pPr>
        <w:pStyle w:val="Prayer"/>
      </w:pPr>
      <w:r>
        <w:t xml:space="preserve">Prière</w:t>
      </w:r>
    </w:p>
    <w:p>
      <w:pPr>
        <w:pStyle w:val="Normal"/>
      </w:pPr>
      <w:r>
        <w:t xml:space="preserve">Seigneur Jésus, toi qui es le fondement et le modèle de toute maturité, fais passer cette vérité de mon intelligence à mon caractère. Saint-Esprit, révèle sans écraser, corrige sans condamner et donne-moi la force d’obéir. Apprends-moi à grandir pour servir, à connaître pour aimer et à exercer toute responsabilité dans la grâce. Amen.</w:t>
      </w:r>
    </w:p>
    <w:p>
      <w:pPr>
        <w:pStyle w:val="Declaration"/>
      </w:pPr>
      <w:r>
        <w:t xml:space="preserve">Déclaration</w:t>
      </w:r>
    </w:p>
    <w:p>
      <w:pPr>
        <w:pStyle w:val="Normal"/>
      </w:pPr>
      <w:r>
        <w:t xml:space="preserve">Je ne cherche ni à mériter la grâce ni à rester passif devant elle. Je reçois ce que Dieu donne et je réponds par une obéissance humble, progressive et accompagnée.</w:t>
      </w:r>
    </w:p>
    <w:p>
      <w:pPr>
        <w:pStyle w:val="Questions"/>
      </w:pPr>
      <w:r>
        <w:t xml:space="preserve">Questions pour le groupe</w:t>
      </w:r>
    </w:p>
    <w:p>
      <w:pPr>
        <w:pStyle w:val="ListParagraph"/>
        <w:numPr>
          <w:ilvl w:val="0"/>
          <w:numId w:val="2"/>
        </w:numPr>
      </w:pPr>
      <w:r>
        <w:t xml:space="preserve">Quelle affirmation vous a déplacé ?</w:t>
      </w:r>
    </w:p>
    <w:p>
      <w:pPr>
        <w:pStyle w:val="ListParagraph"/>
        <w:numPr>
          <w:ilvl w:val="0"/>
          <w:numId w:val="2"/>
        </w:numPr>
      </w:pPr>
      <w:r>
        <w:t xml:space="preserve">Quel contexte biblique faut-il garder ?</w:t>
      </w:r>
    </w:p>
    <w:p>
      <w:pPr>
        <w:pStyle w:val="ListParagraph"/>
        <w:numPr>
          <w:ilvl w:val="0"/>
          <w:numId w:val="2"/>
        </w:numPr>
      </w:pPr>
      <w:r>
        <w:t xml:space="preserve">Quelle fausse conception est fréquente ?</w:t>
      </w:r>
    </w:p>
    <w:p>
      <w:pPr>
        <w:pStyle w:val="ListParagraph"/>
        <w:numPr>
          <w:ilvl w:val="0"/>
          <w:numId w:val="2"/>
        </w:numPr>
      </w:pPr>
      <w:r>
        <w:t xml:space="preserve">Comment Jésus éclaire-t-il le thème ?</w:t>
      </w:r>
    </w:p>
    <w:p>
      <w:pPr>
        <w:pStyle w:val="ListParagraph"/>
        <w:numPr>
          <w:ilvl w:val="0"/>
          <w:numId w:val="2"/>
        </w:numPr>
      </w:pPr>
      <w:r>
        <w:t xml:space="preserve">Quel rôle joue le Saint-Esprit ?</w:t>
      </w:r>
    </w:p>
    <w:p>
      <w:pPr>
        <w:pStyle w:val="ListParagraph"/>
        <w:numPr>
          <w:ilvl w:val="0"/>
          <w:numId w:val="2"/>
        </w:numPr>
      </w:pPr>
      <w:r>
        <w:t xml:space="preserve">Quels signes d’immaturité sont observables sans juger les personnes ?</w:t>
      </w:r>
    </w:p>
    <w:p>
      <w:pPr>
        <w:pStyle w:val="ListParagraph"/>
        <w:numPr>
          <w:ilvl w:val="0"/>
          <w:numId w:val="2"/>
        </w:numPr>
      </w:pPr>
      <w:r>
        <w:t xml:space="preserve">Quelle pratique communautaire doit évoluer ?</w:t>
      </w:r>
    </w:p>
    <w:p>
      <w:pPr>
        <w:pStyle w:val="ListParagraph"/>
        <w:numPr>
          <w:ilvl w:val="0"/>
          <w:numId w:val="2"/>
        </w:numPr>
      </w:pPr>
      <w:r>
        <w:t xml:space="preserve">Quel engagement prendrons-nous cette semaine ?</w:t>
      </w:r>
    </w:p>
    <w:p>
      <w:pPr>
        <w:pStyle w:val="Heading1"/>
      </w:pPr>
      <w:r>
        <w:t xml:space="preserve">Phrase à retenir</w:t>
      </w:r>
    </w:p>
    <w:p>
      <w:pPr>
        <w:pStyle w:val="Signature"/>
      </w:pPr>
      <w:r>
        <w:rPr>
          <w:i/>
        </w:rPr>
        <w:t xml:space="preserve">Dieu nous donne la vie ; puis cette vie doit être cultivée jusqu’à devenir visible dans notre caractère.</w:t>
      </w:r>
    </w:p>
    <w:p>
      <w:pPr>
        <w:pStyle w:val="Heading1"/>
      </w:pPr>
      <w:r>
        <w:t xml:space="preserve">Transition</w:t>
      </w:r>
    </w:p>
    <w:p>
      <w:pPr>
        <w:pStyle w:val="Normal"/>
      </w:pPr>
      <w:r>
        <w:t xml:space="preserve">Cette pierre n’est pas la dernière. Ce qu’elle établit rend possible l’étape suivante. La construction avance lorsque nous gardons ce qui a été reçu et ajoutons, par la grâce, la qualité que le prochain chapitre va explorer.</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w:t>
      </w:r>
    </w:p>
    <w:p>
      <w:pPr>
        <w:pStyle w:val="PartTitle"/>
        <w:jc w:val="center"/>
      </w:pPr>
      <w:r>
        <w:t xml:space="preserve">L'ÉLÉVATION DE L'ÉDIFICE</w:t>
      </w:r>
    </w:p>
    <w:p>
      <w:pPr>
        <w:pStyle w:val="PartSubtitle"/>
        <w:jc w:val="center"/>
      </w:pPr>
      <w:r>
        <w:rPr>
          <w:i/>
        </w:rPr>
        <w:t xml:space="preserve">Ajouter, grandir, devenir fécond</w:t>
      </w:r>
    </w:p>
    <w:p>
      <w:r>
        <w:br w:type="page"/>
      </w:r>
    </w:p>
    <w:p>
      <w:r>
        <w:br w:type="page"/>
      </w:r>
    </w:p>
    <w:p>
      <w:pPr>
        <w:pStyle w:val="Chapter"/>
      </w:pPr>
      <w:r>
        <w:t xml:space="preserve">CHAPITRE 7 — LA FOI COMME POINT DE DÉPART</w:t>
      </w:r>
    </w:p>
    <w:p>
      <w:pPr>
        <w:pStyle w:val="Heading1"/>
      </w:pPr>
      <w:r>
        <w:t xml:space="preserve">La foi comme point de départ</w:t>
      </w:r>
    </w:p>
    <w:p>
      <w:pPr>
        <w:pStyle w:val="Signature"/>
      </w:pPr>
      <w:r>
        <w:rPr>
          <w:i/>
        </w:rPr>
        <w:t xml:space="preserve">La foi ouvre la porte de la vie chrétienne, mais elle doit ensuite irriguer chaque pièce de la maison.</w:t>
      </w:r>
    </w:p>
    <w:p>
      <w:pPr>
        <w:pStyle w:val="Heading1"/>
      </w:pPr>
      <w:r>
        <w:t xml:space="preserve">Phrase d’ouverture</w:t>
      </w:r>
    </w:p>
    <w:p>
      <w:pPr>
        <w:pStyle w:val="Normal"/>
      </w:pPr>
      <w:r>
        <w:t xml:space="preserve">Un édifice ne devient pas solide parce qu’il monte vite. Il devient solide lorsque chaque pierre reçoit sa place, son appui et son orientation. Que devient une foi qui ne développe aucun caractère ? Cette question ouvre un diagnostic : la vérité que nous connaissons est-elle devenue une manière de vivre ?</w:t>
      </w:r>
    </w:p>
    <w:p>
      <w:pPr>
        <w:pStyle w:val="Heading1"/>
      </w:pPr>
      <w:r>
        <w:t xml:space="preserve">Texte biblique principal et contexte</w:t>
      </w:r>
    </w:p>
    <w:p>
      <w:pPr>
        <w:pStyle w:val="Normal"/>
      </w:pPr>
      <w:r>
        <w:t xml:space="preserve">Lectures : 2 Pierre 1:3-11 ; Galates 5:6 ; Éphésiens 2:8-10 ; Philippiens 2:12-13 ; Jacques 2 ; 1 Pierre 1:6-9.</w:t>
      </w:r>
    </w:p>
    <w:p>
      <w:pPr>
        <w:pStyle w:val="Normal"/>
      </w:pPr>
      <w:r>
        <w:t xml:space="preserve">Le passage est lu dans son argument et dans l’ensemble du témoignage biblique. Nous distinguerons ce que le texte affirme, l’interprétation que son contexte soutient et les applications prudentes que nous pouvons en tirer aujourd’hui.</w:t>
      </w:r>
    </w:p>
    <w:p>
      <w:pPr>
        <w:pStyle w:val="Heading1"/>
      </w:pPr>
      <w:r>
        <w:t xml:space="preserve">1. Du fondement à la construction</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bâtir sur la grâce déjà reçue.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bâtir sur la grâce déjà reçue.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Du fondement à la construction reste un vocabulaire sans réalité. Ce thème affirme que la même foi qui reçoit doit maintenant devenir racine d’une croissance.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recommencer éternellement le premier pas.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2 Pierre 1:3-11 ; Galates 5:6 ; Éphésiens 2:8-10 ; Philippiens 2:12-13 ; Jacques 2 ; 1 Pierre 1:6-9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même foi qui reçoit doit maintenant devenir racine d’une croissance.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Signature"/>
      </w:pPr>
      <w:r>
        <w:rPr>
          <w:i/>
        </w:rPr>
        <w:t xml:space="preserve">Comprendre le texte — la même foi qui reçoit doit maintenant devenir racine d’une croissance.</w:t>
      </w:r>
    </w:p>
    <w:p>
      <w:pPr>
        <w:pStyle w:val="Heading1"/>
      </w:pPr>
      <w:r>
        <w:t xml:space="preserve">2. Foi reçue</w:t>
      </w:r>
    </w:p>
    <w:p>
      <w:pPr>
        <w:pStyle w:val="Normal"/>
      </w:pPr>
      <w:r>
        <w:t xml:space="preserve">Dans une famille, une Église ou une équipe, ce thème devient visible quand une personne choisit de se souvenir que Dieu prend l’initiative.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se souvenir que Dieu prend l’initiative.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Foi reçue reste un vocabulaire sans réalité. Ce thème affirme que tout commence par la puissance et les promesses de Dieu.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faire de la maturation une œuvre autonome.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2 Pierre 1:3-11 ; Galates 5:6 ; Éphésiens 2:8-10 ; Philippiens 2:12-13 ; Jacques 2 ; 1 Pierre 1:6-9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tout commence par la puissance et les promesses de Dieu.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Signature"/>
      </w:pPr>
      <w:r>
        <w:rPr>
          <w:i/>
        </w:rPr>
        <w:t xml:space="preserve">Dans la vie réelle — Cette semaine, choisis de se souvenir que Dieu prend l’initiative.</w:t>
      </w:r>
    </w:p>
    <w:p>
      <w:pPr>
        <w:pStyle w:val="Heading1"/>
      </w:pPr>
      <w:r>
        <w:t xml:space="preserve">3. Foi exercée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choisir un acte proportionné à la lumière reçue.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Foi exercée reste un vocabulaire sans réalité. Ce thème affirme que la confiance se fortifie dans les décisions où elle est mise en pratique.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attendre de se sentir fort avant d’obéir.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2 Pierre 1:3-11 ; Galates 5:6 ; Éphésiens 2:8-10 ; Philippiens 2:12-13 ; Jacques 2 ; 1 Pierre 1:6-9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confiance se fortifie dans les décisions où elle est mise en pratique.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choisir un acte proportionné à la lumière reçue. Le geste peut paraître modeste, mais il modifie la qualité d’une relation. Il empêche la doctrine de rester dans une réunion et permet à la vérité d’entrer dans un budget, un conflit, un calendrier, une responsabilité ou une conversation difficile.</w:t>
      </w:r>
    </w:p>
    <w:p>
      <w:pPr>
        <w:pStyle w:val="Signature"/>
      </w:pPr>
      <w:r>
        <w:rPr>
          <w:i/>
        </w:rPr>
        <w:t xml:space="preserve">Comprendre le texte — la confiance se fortifie dans les décisions où elle est mise en pratique.</w:t>
      </w:r>
    </w:p>
    <w:p>
      <w:pPr>
        <w:pStyle w:val="Heading1"/>
      </w:pPr>
      <w:r>
        <w:t xml:space="preserve">4. Foi éprouvée</w:t>
      </w:r>
    </w:p>
    <w:p>
      <w:pPr>
        <w:pStyle w:val="Normal"/>
      </w:pPr>
      <w:r>
        <w:t xml:space="preserve">La discipline de la semaine consiste à laisser la patience accomplir son œuvre.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Foi éprouvée reste un vocabulaire sans réalité. Ce thème affirme que l’épreuve dévoile et purifie la confiance sans signifier l’abandon de Dieu.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interpréter toute difficulté comme un échec.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2 Pierre 1:3-11 ; Galates 5:6 ; Éphésiens 2:8-10 ; Philippiens 2:12-13 ; Jacques 2 ; 1 Pierre 1:6-9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l’épreuve dévoile et purifie la confiance sans signifier l’abandon de Dieu.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laisser la patience accomplir son œuvre.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Signature"/>
      </w:pPr>
      <w:r>
        <w:rPr>
          <w:i/>
        </w:rPr>
        <w:t xml:space="preserve">Dans la vie réelle — Cette semaine, choisis de laisser la patience accomplir son œuvre.</w:t>
      </w:r>
    </w:p>
    <w:p>
      <w:pPr>
        <w:pStyle w:val="Heading1"/>
      </w:pPr>
      <w:r>
        <w:t xml:space="preserve">5. Faire tous ses efforts</w:t>
      </w:r>
    </w:p>
    <w:p>
      <w:pPr>
        <w:pStyle w:val="Normal"/>
      </w:pPr>
      <w:r>
        <w:t xml:space="preserve">Une construction peut sembler impressionnante tout en cachant une faiblesse dans sa structure. Il en va de même de notre vie intérieure lorsque Faire tous ses efforts reste un vocabulaire sans réalité. Ce thème affirme que Pierre unit don divin et diligence humaine sans contradiction.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opposer grâce et discipline.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2 Pierre 1:3-11 ; Galates 5:6 ; Éphésiens 2:8-10 ; Philippiens 2:12-13 ; Jacques 2 ; 1 Pierre 1:6-9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Pierre unit don divin et diligence humaine sans contradiction.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répondre activement à ce que Dieu fournit.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répondre activement à ce que Dieu fournit.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Signature"/>
      </w:pPr>
      <w:r>
        <w:rPr>
          <w:i/>
        </w:rPr>
        <w:t xml:space="preserve">Comprendre le texte — Pierre unit don divin et diligence humaine sans contradiction.</w:t>
      </w:r>
    </w:p>
    <w:p>
      <w:pPr>
        <w:pStyle w:val="Heading1"/>
      </w:pPr>
      <w:r>
        <w:t xml:space="preserve">6. Foi et fidélité</w:t>
      </w:r>
    </w:p>
    <w:p>
      <w:pPr>
        <w:pStyle w:val="Normal"/>
      </w:pPr>
      <w:r>
        <w:t xml:space="preserve">Le problème humain apparaît souvent dans un déplacement discret : nous commençons à rechercher seulement des moments intenses.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2 Pierre 1:3-11 ; Galates 5:6 ; Éphésiens 2:8-10 ; Philippiens 2:12-13 ; Jacques 2 ; 1 Pierre 1:6-9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confiance ponctuelle doit devenir une loyauté stable.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honorer les engagements dans la durée.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honorer les engagements dans la durée.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Foi et fidélité reste un vocabulaire sans réalité. Ce thème affirme que la confiance ponctuelle doit devenir une loyauté stable. Il ne cherche pas à ajouter une obligation décorative, mais à montrer comment la grâce reçue prend une forme stable, observable et transmissible.</w:t>
      </w:r>
    </w:p>
    <w:p>
      <w:pPr>
        <w:pStyle w:val="Signature"/>
      </w:pPr>
      <w:r>
        <w:rPr>
          <w:i/>
        </w:rPr>
        <w:t xml:space="preserve">Dans la vie réelle — Cette semaine, choisis de honorer les engagements dans la durée.</w:t>
      </w:r>
    </w:p>
    <w:p>
      <w:pPr>
        <w:pStyle w:val="Heading1"/>
      </w:pPr>
      <w:r>
        <w:t xml:space="preserve">7. Une racine qui porte du fruit</w:t>
      </w:r>
    </w:p>
    <w:p>
      <w:pPr>
        <w:pStyle w:val="Normal"/>
      </w:pPr>
      <w:r>
        <w:t xml:space="preserve">Le contexte biblique interdit les raccourcis. Les passages principaux — 2 Pierre 1:3-11 ; Galates 5:6 ; Éphésiens 2:8-10 ; Philippiens 2:12-13 ; Jacques 2 ; 1 Pierre 1:6-9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foi vivante prépare la vertu et toutes les qualités suivantes.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observer le fruit sans tomber dans la comparaison.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observer le fruit sans tomber dans la comparaison.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Une racine qui porte du fruit reste un vocabulaire sans réalité. Ce thème affirme que la foi vivante prépare la vertu et toutes les qualités suivantes.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évaluer la foi sans regarder le caractère.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Signature"/>
      </w:pPr>
      <w:r>
        <w:rPr>
          <w:i/>
        </w:rPr>
        <w:t xml:space="preserve">Comprendre le texte — la foi vivante prépare la vertu et toutes les qualités suivantes.</w:t>
      </w:r>
    </w:p>
    <w:p>
      <w:pPr>
        <w:pStyle w:val="Heading1"/>
      </w:pPr>
      <w:r>
        <w:t xml:space="preserve">8. Affermir appel et élection</w:t>
      </w:r>
    </w:p>
    <w:p>
      <w:pPr>
        <w:pStyle w:val="Normal"/>
      </w:pPr>
      <w:r>
        <w:t xml:space="preserve">Les mots grecs ou hébreux peuvent éclairer le texte, mais ils ne remplacent ni le contexte ni l’obéissance. Ici, l’idée essentielle demeure accessible : Pierre invite à confirmer dans la vie ce que la grâce a initié.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grandir dans une assurance féconde.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grandir dans une assurance féconde.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Affermir appel et élection reste un vocabulaire sans réalité. Ce thème affirme que Pierre invite à confirmer dans la vie ce que la grâce a initié.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transformer l’assurance en passivité ou l’examen en angoisse.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2 Pierre 1:3-11 ; Galates 5:6 ; Éphésiens 2:8-10 ; Philippiens 2:12-13 ; Jacques 2 ; 1 Pierre 1:6-9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Signature"/>
      </w:pPr>
      <w:r>
        <w:rPr>
          <w:i/>
        </w:rPr>
        <w:t xml:space="preserve">Dans la vie réelle — Cette semaine, choisis de grandir dans une assurance féconde.</w:t>
      </w:r>
    </w:p>
    <w:p>
      <w:pPr>
        <w:pStyle w:val="Heading1"/>
      </w:pPr>
      <w:r>
        <w:t xml:space="preserve">Applications dans quatre espaces</w:t>
      </w:r>
    </w:p>
    <w:p>
      <w:pPr>
        <w:pStyle w:val="Heading2"/>
      </w:pPr>
      <w:r>
        <w:t xml:space="preserve">Application personnelle</w:t>
      </w:r>
    </w:p>
    <w:p>
      <w:pPr>
        <w:pStyle w:val="Normal"/>
      </w:pPr>
      <w:r>
        <w:t xml:space="preserve">Identifie une conviction, une habitude et une relation concernées. Ne choisis pas dix résolutions. Choisis une réponse à la grâce qui puisse être commencée aujourd’hui.</w:t>
      </w:r>
    </w:p>
    <w:p>
      <w:pPr>
        <w:pStyle w:val="Heading2"/>
      </w:pPr>
      <w:r>
        <w:t xml:space="preserve">Application familiale</w:t>
      </w:r>
    </w:p>
    <w:p>
      <w:pPr>
        <w:pStyle w:val="Normal"/>
      </w:pPr>
      <w:r>
        <w:t xml:space="preserve">Demande comment cette vérité change l’écoute, la parole, la manière d’exercer l’autorité et la réparation après un conflit. Aucun membre de la famille ne doit être forcé à révéler une blessure devant le groupe.</w:t>
      </w:r>
    </w:p>
    <w:p>
      <w:pPr>
        <w:pStyle w:val="Heading2"/>
      </w:pPr>
      <w:r>
        <w:t xml:space="preserve">Application ecclésiale</w:t>
      </w:r>
    </w:p>
    <w:p>
      <w:pPr>
        <w:pStyle w:val="Normal"/>
      </w:pPr>
      <w:r>
        <w:t xml:space="preserve">Examine les pratiques de formation, de reconnaissance des responsables et de protection des personnes vulnérables. Une doctrine juste doit aussi produire des procédures justes.</w:t>
      </w:r>
    </w:p>
    <w:p>
      <w:pPr>
        <w:pStyle w:val="Heading2"/>
      </w:pPr>
      <w:r>
        <w:t xml:space="preserve">Application professionnelle et sociale</w:t>
      </w:r>
    </w:p>
    <w:p>
      <w:pPr>
        <w:pStyle w:val="Normal"/>
      </w:pPr>
      <w:r>
        <w:t xml:space="preserve">Traduis le thème dans la ponctualité, l’argent, la qualité du travail, la justice, la parole donnée et l’usage du pouvoir.</w:t>
      </w:r>
    </w:p>
    <w:p>
      <w:pPr>
        <w:pStyle w:val="Questions"/>
      </w:pPr>
      <w:r>
        <w:t xml:space="preserve">Examen personnel</w:t>
      </w:r>
    </w:p>
    <w:p>
      <w:pPr>
        <w:pStyle w:val="ListParagraph"/>
        <w:numPr>
          <w:ilvl w:val="0"/>
          <w:numId w:val="2"/>
        </w:numPr>
      </w:pPr>
      <w:r>
        <w:t xml:space="preserve">Que dit réellement le texte ?</w:t>
      </w:r>
    </w:p>
    <w:p>
      <w:pPr>
        <w:pStyle w:val="ListParagraph"/>
        <w:numPr>
          <w:ilvl w:val="0"/>
          <w:numId w:val="2"/>
        </w:numPr>
      </w:pPr>
      <w:r>
        <w:t xml:space="preserve">Quelle confusion corrige-t-il ?</w:t>
      </w:r>
    </w:p>
    <w:p>
      <w:pPr>
        <w:pStyle w:val="ListParagraph"/>
        <w:numPr>
          <w:ilvl w:val="0"/>
          <w:numId w:val="2"/>
        </w:numPr>
      </w:pPr>
      <w:r>
        <w:t xml:space="preserve">Où mon comportement contredit-il ma confession ?</w:t>
      </w:r>
    </w:p>
    <w:p>
      <w:pPr>
        <w:pStyle w:val="ListParagraph"/>
        <w:numPr>
          <w:ilvl w:val="0"/>
          <w:numId w:val="2"/>
        </w:numPr>
      </w:pPr>
      <w:r>
        <w:t xml:space="preserve">Quel fruit de croissance est déjà visible ?</w:t>
      </w:r>
    </w:p>
    <w:p>
      <w:pPr>
        <w:pStyle w:val="ListParagraph"/>
        <w:numPr>
          <w:ilvl w:val="0"/>
          <w:numId w:val="2"/>
        </w:numPr>
      </w:pPr>
      <w:r>
        <w:t xml:space="preserve">Quelle motivation dois-je présenter à Dieu ?</w:t>
      </w:r>
    </w:p>
    <w:p>
      <w:pPr>
        <w:pStyle w:val="ListParagraph"/>
        <w:numPr>
          <w:ilvl w:val="0"/>
          <w:numId w:val="2"/>
        </w:numPr>
      </w:pPr>
      <w:r>
        <w:t xml:space="preserve">Qui subit les conséquences de mon immaturité ?</w:t>
      </w:r>
    </w:p>
    <w:p>
      <w:pPr>
        <w:pStyle w:val="ListParagraph"/>
        <w:numPr>
          <w:ilvl w:val="0"/>
          <w:numId w:val="2"/>
        </w:numPr>
      </w:pPr>
      <w:r>
        <w:t xml:space="preserve">Quelle réparation est possible ?</w:t>
      </w:r>
    </w:p>
    <w:p>
      <w:pPr>
        <w:pStyle w:val="ListParagraph"/>
        <w:numPr>
          <w:ilvl w:val="0"/>
          <w:numId w:val="2"/>
        </w:numPr>
      </w:pPr>
      <w:r>
        <w:t xml:space="preserve">Quelle aide dois-je demander ?</w:t>
      </w:r>
    </w:p>
    <w:p>
      <w:pPr>
        <w:pStyle w:val="ListParagraph"/>
        <w:numPr>
          <w:ilvl w:val="0"/>
          <w:numId w:val="2"/>
        </w:numPr>
      </w:pPr>
      <w:r>
        <w:t xml:space="preserve">Quelle discipline pratiquer sept jours ?</w:t>
      </w:r>
    </w:p>
    <w:p>
      <w:pPr>
        <w:pStyle w:val="ListParagraph"/>
        <w:numPr>
          <w:ilvl w:val="0"/>
          <w:numId w:val="2"/>
        </w:numPr>
      </w:pPr>
      <w:r>
        <w:t xml:space="preserve">Comment cette étape prépare-t-elle la suivante ?</w:t>
      </w:r>
    </w:p>
    <w:p>
      <w:pPr>
        <w:pStyle w:val="Exercise"/>
      </w:pPr>
      <w:r>
        <w:t xml:space="preserve">Une semaine pour pratiquer</w:t>
      </w:r>
    </w:p>
    <w:p>
      <w:pPr>
        <w:pStyle w:val="Normal"/>
      </w:pPr>
      <w:r>
        <w:t xml:space="preserve">Pendant sept jours, relis un passage central le matin, formule une intention en une phrase, pose un acte concret et note le soir un apprentissage. Partage ton engagement avec une personne sûre qui saura écouter sans contrôler.</w:t>
      </w:r>
    </w:p>
    <w:p>
      <w:pPr>
        <w:pStyle w:val="Prayer"/>
      </w:pPr>
      <w:r>
        <w:t xml:space="preserve">Prière</w:t>
      </w:r>
    </w:p>
    <w:p>
      <w:pPr>
        <w:pStyle w:val="Normal"/>
      </w:pPr>
      <w:r>
        <w:t xml:space="preserve">Seigneur Jésus, toi qui es le fondement et le modèle de toute maturité, fais passer cette vérité de mon intelligence à mon caractère. Saint-Esprit, révèle sans écraser, corrige sans condamner et donne-moi la force d’obéir. Apprends-moi à grandir pour servir, à connaître pour aimer et à exercer toute responsabilité dans la grâce. Amen.</w:t>
      </w:r>
    </w:p>
    <w:p>
      <w:pPr>
        <w:pStyle w:val="Declaration"/>
      </w:pPr>
      <w:r>
        <w:t xml:space="preserve">Déclaration</w:t>
      </w:r>
    </w:p>
    <w:p>
      <w:pPr>
        <w:pStyle w:val="Normal"/>
      </w:pPr>
      <w:r>
        <w:t xml:space="preserve">Je ne cherche ni à mériter la grâce ni à rester passif devant elle. Je reçois ce que Dieu donne et je réponds par une obéissance humble, progressive et accompagnée.</w:t>
      </w:r>
    </w:p>
    <w:p>
      <w:pPr>
        <w:pStyle w:val="Questions"/>
      </w:pPr>
      <w:r>
        <w:t xml:space="preserve">Questions pour le groupe</w:t>
      </w:r>
    </w:p>
    <w:p>
      <w:pPr>
        <w:pStyle w:val="ListParagraph"/>
        <w:numPr>
          <w:ilvl w:val="0"/>
          <w:numId w:val="2"/>
        </w:numPr>
      </w:pPr>
      <w:r>
        <w:t xml:space="preserve">Quelle affirmation vous a déplacé ?</w:t>
      </w:r>
    </w:p>
    <w:p>
      <w:pPr>
        <w:pStyle w:val="ListParagraph"/>
        <w:numPr>
          <w:ilvl w:val="0"/>
          <w:numId w:val="2"/>
        </w:numPr>
      </w:pPr>
      <w:r>
        <w:t xml:space="preserve">Quel contexte biblique faut-il garder ?</w:t>
      </w:r>
    </w:p>
    <w:p>
      <w:pPr>
        <w:pStyle w:val="ListParagraph"/>
        <w:numPr>
          <w:ilvl w:val="0"/>
          <w:numId w:val="2"/>
        </w:numPr>
      </w:pPr>
      <w:r>
        <w:t xml:space="preserve">Quelle fausse conception est fréquente ?</w:t>
      </w:r>
    </w:p>
    <w:p>
      <w:pPr>
        <w:pStyle w:val="ListParagraph"/>
        <w:numPr>
          <w:ilvl w:val="0"/>
          <w:numId w:val="2"/>
        </w:numPr>
      </w:pPr>
      <w:r>
        <w:t xml:space="preserve">Comment Jésus éclaire-t-il le thème ?</w:t>
      </w:r>
    </w:p>
    <w:p>
      <w:pPr>
        <w:pStyle w:val="ListParagraph"/>
        <w:numPr>
          <w:ilvl w:val="0"/>
          <w:numId w:val="2"/>
        </w:numPr>
      </w:pPr>
      <w:r>
        <w:t xml:space="preserve">Quel rôle joue le Saint-Esprit ?</w:t>
      </w:r>
    </w:p>
    <w:p>
      <w:pPr>
        <w:pStyle w:val="ListParagraph"/>
        <w:numPr>
          <w:ilvl w:val="0"/>
          <w:numId w:val="2"/>
        </w:numPr>
      </w:pPr>
      <w:r>
        <w:t xml:space="preserve">Quels signes d’immaturité sont observables sans juger les personnes ?</w:t>
      </w:r>
    </w:p>
    <w:p>
      <w:pPr>
        <w:pStyle w:val="ListParagraph"/>
        <w:numPr>
          <w:ilvl w:val="0"/>
          <w:numId w:val="2"/>
        </w:numPr>
      </w:pPr>
      <w:r>
        <w:t xml:space="preserve">Quelle pratique communautaire doit évoluer ?</w:t>
      </w:r>
    </w:p>
    <w:p>
      <w:pPr>
        <w:pStyle w:val="ListParagraph"/>
        <w:numPr>
          <w:ilvl w:val="0"/>
          <w:numId w:val="2"/>
        </w:numPr>
      </w:pPr>
      <w:r>
        <w:t xml:space="preserve">Quel engagement prendrons-nous cette semaine ?</w:t>
      </w:r>
    </w:p>
    <w:p>
      <w:pPr>
        <w:pStyle w:val="Heading1"/>
      </w:pPr>
      <w:r>
        <w:t xml:space="preserve">Phrase à retenir</w:t>
      </w:r>
    </w:p>
    <w:p>
      <w:pPr>
        <w:pStyle w:val="Signature"/>
      </w:pPr>
      <w:r>
        <w:rPr>
          <w:i/>
        </w:rPr>
        <w:t xml:space="preserve">La foi ouvre la porte de la vie chrétienne, mais elle doit ensuite irriguer chaque pièce de la maison.</w:t>
      </w:r>
    </w:p>
    <w:p>
      <w:pPr>
        <w:pStyle w:val="Heading1"/>
      </w:pPr>
      <w:r>
        <w:t xml:space="preserve">Transition</w:t>
      </w:r>
    </w:p>
    <w:p>
      <w:pPr>
        <w:pStyle w:val="Normal"/>
      </w:pPr>
      <w:r>
        <w:t xml:space="preserve">Cette pierre n’est pas la dernière. Ce qu’elle établit rend possible l’étape suivante. La construction avance lorsque nous gardons ce qui a été reçu et ajoutons, par la grâce, la qualité que le prochain chapitre va explorer.</w:t>
      </w:r>
    </w:p>
    <w:p>
      <w:r>
        <w:br w:type="page"/>
      </w:r>
    </w:p>
    <w:p>
      <w:pPr>
        <w:pStyle w:val="Chapter"/>
      </w:pPr>
      <w:r>
        <w:t xml:space="preserve">CHAPITRE 8 — LA VERTU</w:t>
      </w:r>
    </w:p>
    <w:p>
      <w:pPr>
        <w:pStyle w:val="Heading1"/>
      </w:pPr>
      <w:r>
        <w:t xml:space="preserve">La vertu</w:t>
      </w:r>
    </w:p>
    <w:p>
      <w:pPr>
        <w:pStyle w:val="Signature"/>
      </w:pPr>
      <w:r>
        <w:rPr>
          <w:i/>
        </w:rPr>
        <w:t xml:space="preserve">La vertu est la décision de donner à la foi une forme visible dans la manière de vivre.</w:t>
      </w:r>
    </w:p>
    <w:p>
      <w:pPr>
        <w:pStyle w:val="Heading1"/>
      </w:pPr>
      <w:r>
        <w:t xml:space="preserve">Phrase d’ouverture</w:t>
      </w:r>
    </w:p>
    <w:p>
      <w:pPr>
        <w:pStyle w:val="Normal"/>
      </w:pPr>
      <w:r>
        <w:t xml:space="preserve">Un édifice ne devient pas solide parce qu’il monte vite. Il devient solide lorsque chaque pierre reçoit sa place, son appui et son orientation. Quel type de personne la foi doit-elle produire ? Cette question ouvre un diagnostic : la vérité que nous connaissons est-elle devenue une manière de vivre ?</w:t>
      </w:r>
    </w:p>
    <w:p>
      <w:pPr>
        <w:pStyle w:val="Heading1"/>
      </w:pPr>
      <w:r>
        <w:t xml:space="preserve">Texte biblique principal et contexte</w:t>
      </w:r>
    </w:p>
    <w:p>
      <w:pPr>
        <w:pStyle w:val="Normal"/>
      </w:pPr>
      <w:r>
        <w:t xml:space="preserve">Lectures : Ruth 1–4 ; Daniel 1–6 ; Matthieu 5:13-16 ; Actes 6–7 ; Philippiens 4:8 ; 2 Pierre 1:5.</w:t>
      </w:r>
    </w:p>
    <w:p>
      <w:pPr>
        <w:pStyle w:val="Normal"/>
      </w:pPr>
      <w:r>
        <w:t xml:space="preserve">Le passage est lu dans son argument et dans l’ensemble du témoignage biblique. Nous distinguerons ce que le texte affirme, l’interprétation que son contexte soutient et les applications prudentes que nous pouvons en tirer aujourd’hui.</w:t>
      </w:r>
    </w:p>
    <w:p>
      <w:pPr>
        <w:pStyle w:val="Heading1"/>
      </w:pPr>
      <w:r>
        <w:t xml:space="preserve">1. Excellence morale</w:t>
      </w:r>
    </w:p>
    <w:p>
      <w:pPr>
        <w:pStyle w:val="Normal"/>
      </w:pPr>
      <w:r>
        <w:t xml:space="preserve">Dans une famille, une Église ou une équipe, ce thème devient visible quand une personne choisit de chercher la cohérence plutôt que l’admiration.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chercher la cohérence plutôt que l’admiration.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Excellence morale reste un vocabulaire sans réalité. Ce thème affirme que la vertu désigne une qualité qui rend visible une vie digne de l’appel.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réduire l’excellence à la performance.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Ruth 1–4 ; Daniel 1–6 ; Matthieu 5:13-16 ; Actes 6–7 ; Philippiens 4:8 ; 2 Pierre 1:5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vertu désigne une qualité qui rend visible une vie digne de l’appel.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Signature"/>
      </w:pPr>
      <w:r>
        <w:rPr>
          <w:i/>
        </w:rPr>
        <w:t xml:space="preserve">Comprendre le texte — la vertu désigne une qualité qui rend visible une vie digne de l’appel.</w:t>
      </w:r>
    </w:p>
    <w:p>
      <w:pPr>
        <w:pStyle w:val="Heading1"/>
      </w:pPr>
      <w:r>
        <w:t xml:space="preserve">2. Courage de choisir le bien</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préparer ses convictions avant la pression.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Courage de choisir le bien reste un vocabulaire sans réalité. Ce thème affirme que la vertu agit lorsque le bien coûte une réputation ou un avantage.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attendre une situation facile pour être intègre.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Ruth 1–4 ; Daniel 1–6 ; Matthieu 5:13-16 ; Actes 6–7 ; Philippiens 4:8 ; 2 Pierre 1:5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vertu agit lorsque le bien coûte une réputation ou un avantage.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préparer ses convictions avant la pression. Le geste peut paraître modeste, mais il modifie la qualité d’une relation. Il empêche la doctrine de rester dans une réunion et permet à la vérité d’entrer dans un budget, un conflit, un calendrier, une responsabilité ou une conversation difficile.</w:t>
      </w:r>
    </w:p>
    <w:p>
      <w:pPr>
        <w:pStyle w:val="Signature"/>
      </w:pPr>
      <w:r>
        <w:rPr>
          <w:i/>
        </w:rPr>
        <w:t xml:space="preserve">Dans la vie réelle — Cette semaine, choisis de préparer ses convictions avant la pression.</w:t>
      </w:r>
    </w:p>
    <w:p>
      <w:pPr>
        <w:pStyle w:val="Heading1"/>
      </w:pPr>
      <w:r>
        <w:t xml:space="preserve">3. Intégrité : une vie entière</w:t>
      </w:r>
    </w:p>
    <w:p>
      <w:pPr>
        <w:pStyle w:val="Normal"/>
      </w:pPr>
      <w:r>
        <w:t xml:space="preserve">La discipline de la semaine consiste à réduire l’écart entre ce que l’on montre et ce que l’on est.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Intégrité : une vie entière reste un vocabulaire sans réalité. Ce thème affirme que le caractère réel unit le public et le privé.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protéger l’image en négligeant la vérité intérieure.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Ruth 1–4 ; Daniel 1–6 ; Matthieu 5:13-16 ; Actes 6–7 ; Philippiens 4:8 ; 2 Pierre 1:5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 caractère réel unit le public et le privé.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réduire l’écart entre ce que l’on montre et ce que l’on est.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Signature"/>
      </w:pPr>
      <w:r>
        <w:rPr>
          <w:i/>
        </w:rPr>
        <w:t xml:space="preserve">Comprendre le texte — le caractère réel unit le public et le privé.</w:t>
      </w:r>
    </w:p>
    <w:p>
      <w:pPr>
        <w:pStyle w:val="Heading1"/>
      </w:pPr>
      <w:r>
        <w:t xml:space="preserve">4. Joseph et le refus secret</w:t>
      </w:r>
    </w:p>
    <w:p>
      <w:pPr>
        <w:pStyle w:val="Normal"/>
      </w:pPr>
      <w:r>
        <w:t xml:space="preserve">Une construction peut sembler impressionnante tout en cachant une faiblesse dans sa structure. Il en va de même de notre vie intérieure lorsque Joseph et le refus secret reste un vocabulaire sans réalité. Ce thème affirme que Joseph choisit la fidélité quand aucune récompense immédiate n’est visible.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croire que le secret diminue la portée morale.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Ruth 1–4 ; Daniel 1–6 ; Matthieu 5:13-16 ; Actes 6–7 ; Philippiens 4:8 ; 2 Pierre 1:5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Joseph choisit la fidélité quand aucune récompense immédiate n’est visible.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décider devant Dieu même sans témoin humain.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décider devant Dieu même sans témoin humain.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Signature"/>
      </w:pPr>
      <w:r>
        <w:rPr>
          <w:i/>
        </w:rPr>
        <w:t xml:space="preserve">Dans la vie réelle — Cette semaine, choisis de décider devant Dieu même sans témoin humain.</w:t>
      </w:r>
    </w:p>
    <w:p>
      <w:pPr>
        <w:pStyle w:val="Heading1"/>
      </w:pPr>
      <w:r>
        <w:t xml:space="preserve">5. Daniel et l’excellence fidèle</w:t>
      </w:r>
    </w:p>
    <w:p>
      <w:pPr>
        <w:pStyle w:val="Normal"/>
      </w:pPr>
      <w:r>
        <w:t xml:space="preserve">Le problème humain apparaît souvent dans un déplacement discret : nous commençons à confondre médiocrité et humilité.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Ruth 1–4 ; Daniel 1–6 ; Matthieu 5:13-16 ; Actes 6–7 ; Philippiens 4:8 ; 2 Pierre 1:5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Daniel associe compétence, courage et loyauté à Dieu.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servir avec qualité sans adorer la réussite.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servir avec qualité sans adorer la réussite.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Daniel et l’excellence fidèle reste un vocabulaire sans réalité. Ce thème affirme que Daniel associe compétence, courage et loyauté à Dieu. Il ne cherche pas à ajouter une obligation décorative, mais à montrer comment la grâce reçue prend une forme stable, observable et transmissible.</w:t>
      </w:r>
    </w:p>
    <w:p>
      <w:pPr>
        <w:pStyle w:val="Signature"/>
      </w:pPr>
      <w:r>
        <w:rPr>
          <w:i/>
        </w:rPr>
        <w:t xml:space="preserve">Comprendre le texte — Daniel associe compétence, courage et loyauté à Dieu.</w:t>
      </w:r>
    </w:p>
    <w:p>
      <w:pPr>
        <w:pStyle w:val="Heading1"/>
      </w:pPr>
      <w:r>
        <w:t xml:space="preserve">6. Vertu et réputation</w:t>
      </w:r>
    </w:p>
    <w:p>
      <w:pPr>
        <w:pStyle w:val="Normal"/>
      </w:pPr>
      <w:r>
        <w:t xml:space="preserve">Le contexte biblique interdit les raccourcis. Les passages principaux — Ruth 1–4 ; Daniel 1–6 ; Matthieu 5:13-16 ; Actes 6–7 ; Philippiens 4:8 ; 2 Pierre 1:5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une bonne réputation peut accompagner le caractère sans pouvoir le remplacer.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laisser les habitudes profondes soutenir le témoignage.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laisser les habitudes profondes soutenir le témoignage.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Vertu et réputation reste un vocabulaire sans réalité. Ce thème affirme que une bonne réputation peut accompagner le caractère sans pouvoir le remplacer.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gérer les apparences plutôt que les motivations.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Signature"/>
      </w:pPr>
      <w:r>
        <w:rPr>
          <w:i/>
        </w:rPr>
        <w:t xml:space="preserve">Dans la vie réelle — Cette semaine, choisis de laisser les habitudes profondes soutenir le témoignage.</w:t>
      </w:r>
    </w:p>
    <w:p>
      <w:pPr>
        <w:pStyle w:val="Heading1"/>
      </w:pPr>
      <w:r>
        <w:t xml:space="preserve">7. Perfectionnisme ou maturité</w:t>
      </w:r>
    </w:p>
    <w:p>
      <w:pPr>
        <w:pStyle w:val="Normal"/>
      </w:pPr>
      <w:r>
        <w:t xml:space="preserve">Les mots grecs ou hébreux peuvent éclairer le texte, mais ils ne remplacent ni le contexte ni l’obéissance. Ici, l’idée essentielle demeure accessible : la maturité accepte correction et croissance tandis que le perfectionnisme redoute l’échec.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apprendre, réparer et continuer.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apprendre, réparer et continuer.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Perfectionnisme ou maturité reste un vocabulaire sans réalité. Ce thème affirme que la maturité accepte correction et croissance tandis que le perfectionnisme redoute l’échec.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mesurer sa valeur à l’absence d’erreur.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Ruth 1–4 ; Daniel 1–6 ; Matthieu 5:13-16 ; Actes 6–7 ; Philippiens 4:8 ; 2 Pierre 1:5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Signature"/>
      </w:pPr>
      <w:r>
        <w:rPr>
          <w:i/>
        </w:rPr>
        <w:t xml:space="preserve">Comprendre le texte — la maturité accepte correction et croissance tandis que le perfectionnisme redoute l’échec.</w:t>
      </w:r>
    </w:p>
    <w:p>
      <w:pPr>
        <w:pStyle w:val="Heading1"/>
      </w:pPr>
      <w:r>
        <w:t xml:space="preserve">8. La vertu prépare la connaissance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chercher la lumière pour mieux vivre.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chercher la lumière pour mieux vivre.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La vertu prépare la connaissance reste un vocabulaire sans réalité. Ce thème affirme que le caractère donne à la connaissance un sol moral.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accumuler du savoir sans décider d’obéir.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Ruth 1–4 ; Daniel 1–6 ; Matthieu 5:13-16 ; Actes 6–7 ; Philippiens 4:8 ; 2 Pierre 1:5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 caractère donne à la connaissance un sol moral. Le mot biblique décrit une réalité relationnelle et morale. Le comprendre intellectuellement est utile ; le laisser examiner nos motivations, nos habitudes et nos relations est le but vers lequel l’étude doit conduire.</w:t>
      </w:r>
    </w:p>
    <w:p>
      <w:pPr>
        <w:pStyle w:val="Signature"/>
      </w:pPr>
      <w:r>
        <w:rPr>
          <w:i/>
        </w:rPr>
        <w:t xml:space="preserve">Dans la vie réelle — Cette semaine, choisis de chercher la lumière pour mieux vivre.</w:t>
      </w:r>
    </w:p>
    <w:p>
      <w:pPr>
        <w:pStyle w:val="Heading1"/>
      </w:pPr>
      <w:r>
        <w:t xml:space="preserve">Applications dans quatre espaces</w:t>
      </w:r>
    </w:p>
    <w:p>
      <w:pPr>
        <w:pStyle w:val="Heading2"/>
      </w:pPr>
      <w:r>
        <w:t xml:space="preserve">Application personnelle</w:t>
      </w:r>
    </w:p>
    <w:p>
      <w:pPr>
        <w:pStyle w:val="Normal"/>
      </w:pPr>
      <w:r>
        <w:t xml:space="preserve">Identifie une conviction, une habitude et une relation concernées. Ne choisis pas dix résolutions. Choisis une réponse à la grâce qui puisse être commencée aujourd’hui.</w:t>
      </w:r>
    </w:p>
    <w:p>
      <w:pPr>
        <w:pStyle w:val="Heading2"/>
      </w:pPr>
      <w:r>
        <w:t xml:space="preserve">Application familiale</w:t>
      </w:r>
    </w:p>
    <w:p>
      <w:pPr>
        <w:pStyle w:val="Normal"/>
      </w:pPr>
      <w:r>
        <w:t xml:space="preserve">Demande comment cette vérité change l’écoute, la parole, la manière d’exercer l’autorité et la réparation après un conflit. Aucun membre de la famille ne doit être forcé à révéler une blessure devant le groupe.</w:t>
      </w:r>
    </w:p>
    <w:p>
      <w:pPr>
        <w:pStyle w:val="Heading2"/>
      </w:pPr>
      <w:r>
        <w:t xml:space="preserve">Application ecclésiale</w:t>
      </w:r>
    </w:p>
    <w:p>
      <w:pPr>
        <w:pStyle w:val="Normal"/>
      </w:pPr>
      <w:r>
        <w:t xml:space="preserve">Examine les pratiques de formation, de reconnaissance des responsables et de protection des personnes vulnérables. Une doctrine juste doit aussi produire des procédures justes.</w:t>
      </w:r>
    </w:p>
    <w:p>
      <w:pPr>
        <w:pStyle w:val="Heading2"/>
      </w:pPr>
      <w:r>
        <w:t xml:space="preserve">Application professionnelle et sociale</w:t>
      </w:r>
    </w:p>
    <w:p>
      <w:pPr>
        <w:pStyle w:val="Normal"/>
      </w:pPr>
      <w:r>
        <w:t xml:space="preserve">Traduis le thème dans la ponctualité, l’argent, la qualité du travail, la justice, la parole donnée et l’usage du pouvoir.</w:t>
      </w:r>
    </w:p>
    <w:p>
      <w:pPr>
        <w:pStyle w:val="Questions"/>
      </w:pPr>
      <w:r>
        <w:t xml:space="preserve">Examen personnel</w:t>
      </w:r>
    </w:p>
    <w:p>
      <w:pPr>
        <w:pStyle w:val="ListParagraph"/>
        <w:numPr>
          <w:ilvl w:val="0"/>
          <w:numId w:val="2"/>
        </w:numPr>
      </w:pPr>
      <w:r>
        <w:t xml:space="preserve">Que dit réellement le texte ?</w:t>
      </w:r>
    </w:p>
    <w:p>
      <w:pPr>
        <w:pStyle w:val="ListParagraph"/>
        <w:numPr>
          <w:ilvl w:val="0"/>
          <w:numId w:val="2"/>
        </w:numPr>
      </w:pPr>
      <w:r>
        <w:t xml:space="preserve">Quelle confusion corrige-t-il ?</w:t>
      </w:r>
    </w:p>
    <w:p>
      <w:pPr>
        <w:pStyle w:val="ListParagraph"/>
        <w:numPr>
          <w:ilvl w:val="0"/>
          <w:numId w:val="2"/>
        </w:numPr>
      </w:pPr>
      <w:r>
        <w:t xml:space="preserve">Où mon comportement contredit-il ma confession ?</w:t>
      </w:r>
    </w:p>
    <w:p>
      <w:pPr>
        <w:pStyle w:val="ListParagraph"/>
        <w:numPr>
          <w:ilvl w:val="0"/>
          <w:numId w:val="2"/>
        </w:numPr>
      </w:pPr>
      <w:r>
        <w:t xml:space="preserve">Quel fruit de croissance est déjà visible ?</w:t>
      </w:r>
    </w:p>
    <w:p>
      <w:pPr>
        <w:pStyle w:val="ListParagraph"/>
        <w:numPr>
          <w:ilvl w:val="0"/>
          <w:numId w:val="2"/>
        </w:numPr>
      </w:pPr>
      <w:r>
        <w:t xml:space="preserve">Quelle motivation dois-je présenter à Dieu ?</w:t>
      </w:r>
    </w:p>
    <w:p>
      <w:pPr>
        <w:pStyle w:val="ListParagraph"/>
        <w:numPr>
          <w:ilvl w:val="0"/>
          <w:numId w:val="2"/>
        </w:numPr>
      </w:pPr>
      <w:r>
        <w:t xml:space="preserve">Qui subit les conséquences de mon immaturité ?</w:t>
      </w:r>
    </w:p>
    <w:p>
      <w:pPr>
        <w:pStyle w:val="ListParagraph"/>
        <w:numPr>
          <w:ilvl w:val="0"/>
          <w:numId w:val="2"/>
        </w:numPr>
      </w:pPr>
      <w:r>
        <w:t xml:space="preserve">Quelle réparation est possible ?</w:t>
      </w:r>
    </w:p>
    <w:p>
      <w:pPr>
        <w:pStyle w:val="ListParagraph"/>
        <w:numPr>
          <w:ilvl w:val="0"/>
          <w:numId w:val="2"/>
        </w:numPr>
      </w:pPr>
      <w:r>
        <w:t xml:space="preserve">Quelle aide dois-je demander ?</w:t>
      </w:r>
    </w:p>
    <w:p>
      <w:pPr>
        <w:pStyle w:val="ListParagraph"/>
        <w:numPr>
          <w:ilvl w:val="0"/>
          <w:numId w:val="2"/>
        </w:numPr>
      </w:pPr>
      <w:r>
        <w:t xml:space="preserve">Quelle discipline pratiquer sept jours ?</w:t>
      </w:r>
    </w:p>
    <w:p>
      <w:pPr>
        <w:pStyle w:val="ListParagraph"/>
        <w:numPr>
          <w:ilvl w:val="0"/>
          <w:numId w:val="2"/>
        </w:numPr>
      </w:pPr>
      <w:r>
        <w:t xml:space="preserve">Comment cette étape prépare-t-elle la suivante ?</w:t>
      </w:r>
    </w:p>
    <w:p>
      <w:pPr>
        <w:pStyle w:val="Exercise"/>
      </w:pPr>
      <w:r>
        <w:t xml:space="preserve">Une semaine pour pratiquer</w:t>
      </w:r>
    </w:p>
    <w:p>
      <w:pPr>
        <w:pStyle w:val="Normal"/>
      </w:pPr>
      <w:r>
        <w:t xml:space="preserve">Pendant sept jours, relis un passage central le matin, formule une intention en une phrase, pose un acte concret et note le soir un apprentissage. Partage ton engagement avec une personne sûre qui saura écouter sans contrôler.</w:t>
      </w:r>
    </w:p>
    <w:p>
      <w:pPr>
        <w:pStyle w:val="Prayer"/>
      </w:pPr>
      <w:r>
        <w:t xml:space="preserve">Prière</w:t>
      </w:r>
    </w:p>
    <w:p>
      <w:pPr>
        <w:pStyle w:val="Normal"/>
      </w:pPr>
      <w:r>
        <w:t xml:space="preserve">Seigneur Jésus, toi qui es le fondement et le modèle de toute maturité, fais passer cette vérité de mon intelligence à mon caractère. Saint-Esprit, révèle sans écraser, corrige sans condamner et donne-moi la force d’obéir. Apprends-moi à grandir pour servir, à connaître pour aimer et à exercer toute responsabilité dans la grâce. Amen.</w:t>
      </w:r>
    </w:p>
    <w:p>
      <w:pPr>
        <w:pStyle w:val="Declaration"/>
      </w:pPr>
      <w:r>
        <w:t xml:space="preserve">Déclaration</w:t>
      </w:r>
    </w:p>
    <w:p>
      <w:pPr>
        <w:pStyle w:val="Normal"/>
      </w:pPr>
      <w:r>
        <w:t xml:space="preserve">Je ne cherche ni à mériter la grâce ni à rester passif devant elle. Je reçois ce que Dieu donne et je réponds par une obéissance humble, progressive et accompagnée.</w:t>
      </w:r>
    </w:p>
    <w:p>
      <w:pPr>
        <w:pStyle w:val="Questions"/>
      </w:pPr>
      <w:r>
        <w:t xml:space="preserve">Questions pour le groupe</w:t>
      </w:r>
    </w:p>
    <w:p>
      <w:pPr>
        <w:pStyle w:val="ListParagraph"/>
        <w:numPr>
          <w:ilvl w:val="0"/>
          <w:numId w:val="2"/>
        </w:numPr>
      </w:pPr>
      <w:r>
        <w:t xml:space="preserve">Quelle affirmation vous a déplacé ?</w:t>
      </w:r>
    </w:p>
    <w:p>
      <w:pPr>
        <w:pStyle w:val="ListParagraph"/>
        <w:numPr>
          <w:ilvl w:val="0"/>
          <w:numId w:val="2"/>
        </w:numPr>
      </w:pPr>
      <w:r>
        <w:t xml:space="preserve">Quel contexte biblique faut-il garder ?</w:t>
      </w:r>
    </w:p>
    <w:p>
      <w:pPr>
        <w:pStyle w:val="ListParagraph"/>
        <w:numPr>
          <w:ilvl w:val="0"/>
          <w:numId w:val="2"/>
        </w:numPr>
      </w:pPr>
      <w:r>
        <w:t xml:space="preserve">Quelle fausse conception est fréquente ?</w:t>
      </w:r>
    </w:p>
    <w:p>
      <w:pPr>
        <w:pStyle w:val="ListParagraph"/>
        <w:numPr>
          <w:ilvl w:val="0"/>
          <w:numId w:val="2"/>
        </w:numPr>
      </w:pPr>
      <w:r>
        <w:t xml:space="preserve">Comment Jésus éclaire-t-il le thème ?</w:t>
      </w:r>
    </w:p>
    <w:p>
      <w:pPr>
        <w:pStyle w:val="ListParagraph"/>
        <w:numPr>
          <w:ilvl w:val="0"/>
          <w:numId w:val="2"/>
        </w:numPr>
      </w:pPr>
      <w:r>
        <w:t xml:space="preserve">Quel rôle joue le Saint-Esprit ?</w:t>
      </w:r>
    </w:p>
    <w:p>
      <w:pPr>
        <w:pStyle w:val="ListParagraph"/>
        <w:numPr>
          <w:ilvl w:val="0"/>
          <w:numId w:val="2"/>
        </w:numPr>
      </w:pPr>
      <w:r>
        <w:t xml:space="preserve">Quels signes d’immaturité sont observables sans juger les personnes ?</w:t>
      </w:r>
    </w:p>
    <w:p>
      <w:pPr>
        <w:pStyle w:val="ListParagraph"/>
        <w:numPr>
          <w:ilvl w:val="0"/>
          <w:numId w:val="2"/>
        </w:numPr>
      </w:pPr>
      <w:r>
        <w:t xml:space="preserve">Quelle pratique communautaire doit évoluer ?</w:t>
      </w:r>
    </w:p>
    <w:p>
      <w:pPr>
        <w:pStyle w:val="ListParagraph"/>
        <w:numPr>
          <w:ilvl w:val="0"/>
          <w:numId w:val="2"/>
        </w:numPr>
      </w:pPr>
      <w:r>
        <w:t xml:space="preserve">Quel engagement prendrons-nous cette semaine ?</w:t>
      </w:r>
    </w:p>
    <w:p>
      <w:pPr>
        <w:pStyle w:val="Heading1"/>
      </w:pPr>
      <w:r>
        <w:t xml:space="preserve">Phrase à retenir</w:t>
      </w:r>
    </w:p>
    <w:p>
      <w:pPr>
        <w:pStyle w:val="Signature"/>
      </w:pPr>
      <w:r>
        <w:rPr>
          <w:i/>
        </w:rPr>
        <w:t xml:space="preserve">La vertu est la décision de donner à la foi une forme visible dans la manière de vivre.</w:t>
      </w:r>
    </w:p>
    <w:p>
      <w:pPr>
        <w:pStyle w:val="Heading1"/>
      </w:pPr>
      <w:r>
        <w:t xml:space="preserve">Transition</w:t>
      </w:r>
    </w:p>
    <w:p>
      <w:pPr>
        <w:pStyle w:val="Normal"/>
      </w:pPr>
      <w:r>
        <w:t xml:space="preserve">Cette pierre n’est pas la dernière. Ce qu’elle établit rend possible l’étape suivante. La construction avance lorsque nous gardons ce qui a été reçu et ajoutons, par la grâce, la qualité que le prochain chapitre va explorer.</w:t>
      </w:r>
    </w:p>
    <w:p>
      <w:r>
        <w:br w:type="page"/>
      </w:r>
    </w:p>
    <w:p>
      <w:pPr>
        <w:pStyle w:val="Chapter"/>
      </w:pPr>
      <w:r>
        <w:t xml:space="preserve">CHAPITRE 9 — LA CONNAISSANCE</w:t>
      </w:r>
    </w:p>
    <w:p>
      <w:pPr>
        <w:pStyle w:val="Heading1"/>
      </w:pPr>
      <w:r>
        <w:t xml:space="preserve">La connaissance</w:t>
      </w:r>
    </w:p>
    <w:p>
      <w:pPr>
        <w:pStyle w:val="Signature"/>
      </w:pPr>
      <w:r>
        <w:rPr>
          <w:i/>
        </w:rPr>
        <w:t xml:space="preserve">La connaissance chrétienne n’atteint son but que lorsqu’elle nous apprend à discerner, à obéir et à aimer.</w:t>
      </w:r>
    </w:p>
    <w:p>
      <w:pPr>
        <w:pStyle w:val="Heading1"/>
      </w:pPr>
      <w:r>
        <w:t xml:space="preserve">Phrase d’ouverture</w:t>
      </w:r>
    </w:p>
    <w:p>
      <w:pPr>
        <w:pStyle w:val="Normal"/>
      </w:pPr>
      <w:r>
        <w:t xml:space="preserve">Un édifice ne devient pas solide parce qu’il monte vite. Il devient solide lorsque chaque pierre reçoit sa place, son appui et son orientation. Quelle connaissance transforme réellement la vie ? Cette question ouvre un diagnostic : la vérité que nous connaissons est-elle devenue une manière de vivre ?</w:t>
      </w:r>
    </w:p>
    <w:p>
      <w:pPr>
        <w:pStyle w:val="Heading1"/>
      </w:pPr>
      <w:r>
        <w:t xml:space="preserve">Texte biblique principal et contexte</w:t>
      </w:r>
    </w:p>
    <w:p>
      <w:pPr>
        <w:pStyle w:val="Normal"/>
      </w:pPr>
      <w:r>
        <w:t xml:space="preserve">Lectures : Proverbes 1–9 ; Jérémie 9:23-24 ; Jean 17:3 ; Romains 12:1-2 ; 1 Corinthiens 8 ; Philippiens 1:9-11 ; Colossiens 1 ; 2 Pierre 1 et 3.</w:t>
      </w:r>
    </w:p>
    <w:p>
      <w:pPr>
        <w:pStyle w:val="Normal"/>
      </w:pPr>
      <w:r>
        <w:t xml:space="preserve">Le passage est lu dans son argument et dans l’ensemble du témoignage biblique. Nous distinguerons ce que le texte affirme, l’interprétation que son contexte soutient et les applications prudentes que nous pouvons en tirer aujourd’hui.</w:t>
      </w:r>
    </w:p>
    <w:p>
      <w:pPr>
        <w:pStyle w:val="Heading1"/>
      </w:pPr>
      <w:r>
        <w:t xml:space="preserve">1. Connaître Dieu</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chercher le Dieu réel plutôt qu’une projection utile.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Connaître Dieu reste un vocabulaire sans réalité. Ce thème affirme que la connaissance biblique est relationnelle sans cesser d’être vraie et intelligible.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opposer relation et doctrine.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Proverbes 1–9 ; Jérémie 9:23-24 ; Jean 17:3 ; Romains 12:1-2 ; 1 Corinthiens 8 ; Philippiens 1:9-11 ; Colossiens 1 ; 2 Pierre 1 et 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connaissance biblique est relationnelle sans cesser d’être vraie et intelligible.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chercher le Dieu réel plutôt qu’une projection utile. Le geste peut paraître modeste, mais il modifie la qualité d’une relation. Il empêche la doctrine de rester dans une réunion et permet à la vérité d’entrer dans un budget, un conflit, un calendrier, une responsabilité ou une conversation difficile.</w:t>
      </w:r>
    </w:p>
    <w:p>
      <w:pPr>
        <w:pStyle w:val="Signature"/>
      </w:pPr>
      <w:r>
        <w:rPr>
          <w:i/>
        </w:rPr>
        <w:t xml:space="preserve">Comprendre le texte — la connaissance biblique est relationnelle sans cesser d’être vraie et intelligible.</w:t>
      </w:r>
    </w:p>
    <w:p>
      <w:pPr>
        <w:pStyle w:val="Heading1"/>
      </w:pPr>
      <w:r>
        <w:t xml:space="preserve">2. Connaître Jésus-Christ</w:t>
      </w:r>
    </w:p>
    <w:p>
      <w:pPr>
        <w:pStyle w:val="Normal"/>
      </w:pPr>
      <w:r>
        <w:t xml:space="preserve">La discipline de la semaine consiste à regarder, écouter et suivre Jésus.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Connaître Jésus-Christ reste un vocabulaire sans réalité. Ce thème affirme que Pierre place la fécondité dans une connaissance croissante du Seigneur.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consommer des enseignements sans communion.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Proverbes 1–9 ; Jérémie 9:23-24 ; Jean 17:3 ; Romains 12:1-2 ; 1 Corinthiens 8 ; Philippiens 1:9-11 ; Colossiens 1 ; 2 Pierre 1 et 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Pierre place la fécondité dans une connaissance croissante du Seigneur.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regarder, écouter et suivre Jésus.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Signature"/>
      </w:pPr>
      <w:r>
        <w:rPr>
          <w:i/>
        </w:rPr>
        <w:t xml:space="preserve">Dans la vie réelle — Cette semaine, choisis de regarder, écouter et suivre Jésus.</w:t>
      </w:r>
    </w:p>
    <w:p>
      <w:pPr>
        <w:pStyle w:val="Heading1"/>
      </w:pPr>
      <w:r>
        <w:t xml:space="preserve">3. Connaître les Écritures</w:t>
      </w:r>
    </w:p>
    <w:p>
      <w:pPr>
        <w:pStyle w:val="Normal"/>
      </w:pPr>
      <w:r>
        <w:t xml:space="preserve">Une construction peut sembler impressionnante tout en cachant une faiblesse dans sa structure. Il en va de même de notre vie intérieure lorsque Connaître les Écritures reste un vocabulaire sans réalité. Ce thème affirme que la Parole forme le jugement lorsqu’elle est lue dans son contexte et son ensemble.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collectionner des versets isolés.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Proverbes 1–9 ; Jérémie 9:23-24 ; Jean 17:3 ; Romains 12:1-2 ; 1 Corinthiens 8 ; Philippiens 1:9-11 ; Colossiens 1 ; 2 Pierre 1 et 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Parole forme le jugement lorsqu’elle est lue dans son contexte et son ensemble.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lire, comprendre, méditer et pratiquer.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lire, comprendre, méditer et pratiquer.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Signature"/>
      </w:pPr>
      <w:r>
        <w:rPr>
          <w:i/>
        </w:rPr>
        <w:t xml:space="preserve">Comprendre le texte — la Parole forme le jugement lorsqu’elle est lue dans son contexte et son ensemble.</w:t>
      </w:r>
    </w:p>
    <w:p>
      <w:pPr>
        <w:pStyle w:val="Heading1"/>
      </w:pPr>
      <w:r>
        <w:t xml:space="preserve">4. Connaissance de soi</w:t>
      </w:r>
    </w:p>
    <w:p>
      <w:pPr>
        <w:pStyle w:val="Normal"/>
      </w:pPr>
      <w:r>
        <w:t xml:space="preserve">Le problème humain apparaît souvent dans un déplacement discret : nous commençons à faire de l’introspection un nouveau centre.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Proverbes 1–9 ; Jérémie 9:23-24 ; Jean 17:3 ; Romains 12:1-2 ; 1 Corinthiens 8 ; Philippiens 1:9-11 ; Colossiens 1 ; 2 Pierre 1 et 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lumière de Dieu révèle dons, limites, blessures et motivations.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se connaître pour mieux se remettre à la grâce.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se connaître pour mieux se remettre à la grâce.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Connaissance de soi reste un vocabulaire sans réalité. Ce thème affirme que la lumière de Dieu révèle dons, limites, blessures et motivations. Il ne cherche pas à ajouter une obligation décorative, mais à montrer comment la grâce reçue prend une forme stable, observable et transmissible.</w:t>
      </w:r>
    </w:p>
    <w:p>
      <w:pPr>
        <w:pStyle w:val="Signature"/>
      </w:pPr>
      <w:r>
        <w:rPr>
          <w:i/>
        </w:rPr>
        <w:t xml:space="preserve">Dans la vie réelle — Cette semaine, choisis de se connaître pour mieux se remettre à la grâce.</w:t>
      </w:r>
    </w:p>
    <w:p>
      <w:pPr>
        <w:pStyle w:val="Heading1"/>
      </w:pPr>
      <w:r>
        <w:t xml:space="preserve">5. Discernement moral</w:t>
      </w:r>
    </w:p>
    <w:p>
      <w:pPr>
        <w:pStyle w:val="Normal"/>
      </w:pPr>
      <w:r>
        <w:t xml:space="preserve">Le contexte biblique interdit les raccourcis. Les passages principaux — Proverbes 1–9 ; Jérémie 9:23-24 ; Jean 17:3 ; Romains 12:1-2 ; 1 Corinthiens 8 ; Philippiens 1:9-11 ; Colossiens 1 ; 2 Pierre 1 et 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maturité apprend à distinguer ce qui est bon, meilleur et fidèle.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former le jugement par l’exercice.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former le jugement par l’exercice.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Discernement moral reste un vocabulaire sans réalité. Ce thème affirme que la maturité apprend à distinguer ce qui est bon, meilleur et fidèle.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chercher une règle pour éviter toute responsabilité.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Signature"/>
      </w:pPr>
      <w:r>
        <w:rPr>
          <w:i/>
        </w:rPr>
        <w:t xml:space="preserve">Comprendre le texte — la maturité apprend à distinguer ce qui est bon, meilleur et fidèle.</w:t>
      </w:r>
    </w:p>
    <w:p>
      <w:pPr>
        <w:pStyle w:val="Heading1"/>
      </w:pPr>
      <w:r>
        <w:t xml:space="preserve">6. La connaissance qui enfle</w:t>
      </w:r>
    </w:p>
    <w:p>
      <w:pPr>
        <w:pStyle w:val="Normal"/>
      </w:pPr>
      <w:r>
        <w:t xml:space="preserve">Les mots grecs ou hébreux peuvent éclairer le texte, mais ils ne remplacent ni le contexte ni l’obéissance. Ici, l’idée essentielle demeure accessible : 1 Corinthiens 8 dénonce le savoir utilisé pour dominer la conscience d’autrui.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soumettre le savoir à l’amour.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soumettre le savoir à l’amour.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La connaissance qui enfle reste un vocabulaire sans réalité. Ce thème affirme que 1 Corinthiens 8 dénonce le savoir utilisé pour dominer la conscience d’autrui.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prendre la justesse pour une permission de mépriser.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Proverbes 1–9 ; Jérémie 9:23-24 ; Jean 17:3 ; Romains 12:1-2 ; 1 Corinthiens 8 ; Philippiens 1:9-11 ; Colossiens 1 ; 2 Pierre 1 et 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Signature"/>
      </w:pPr>
      <w:r>
        <w:rPr>
          <w:i/>
        </w:rPr>
        <w:t xml:space="preserve">Dans la vie réelle — Cette semaine, choisis de soumettre le savoir à l’amour.</w:t>
      </w:r>
    </w:p>
    <w:p>
      <w:pPr>
        <w:pStyle w:val="Heading1"/>
      </w:pPr>
      <w:r>
        <w:t xml:space="preserve">7. Sagesse pratique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parler avec précision, patience et but rédempteur.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parler avec précision, patience et but rédempteur.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Sagesse pratique reste un vocabulaire sans réalité. Ce thème affirme que la sagesse relie vérité, moment, personne et conséquence.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appliquer une vérité juste d’une manière destructrice.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Proverbes 1–9 ; Jérémie 9:23-24 ; Jean 17:3 ; Romains 12:1-2 ; 1 Corinthiens 8 ; Philippiens 1:9-11 ; Colossiens 1 ; 2 Pierre 1 et 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sagesse relie vérité, moment, personne et conséquence. Le mot biblique décrit une réalité relationnelle et morale. Le comprendre intellectuellement est utile ; le laisser examiner nos motivations, nos habitudes et nos relations est le but vers lequel l’étude doit conduire.</w:t>
      </w:r>
    </w:p>
    <w:p>
      <w:pPr>
        <w:pStyle w:val="Signature"/>
      </w:pPr>
      <w:r>
        <w:rPr>
          <w:i/>
        </w:rPr>
        <w:t xml:space="preserve">Comprendre le texte — la sagesse relie vérité, moment, personne et conséquence.</w:t>
      </w:r>
    </w:p>
    <w:p>
      <w:pPr>
        <w:pStyle w:val="Heading1"/>
      </w:pPr>
      <w:r>
        <w:t xml:space="preserve">8. La nouveauté permanente</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faire une pause pour obéir.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faire une pause pour obéir.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La nouveauté permanente reste un vocabulaire sans réalité. Ce thème affirme que la recherche incessante d’enseignements peut cacher le refus de pratiquer ce qui est déjà connu.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confondre stimulation et croissance.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Proverbes 1–9 ; Jérémie 9:23-24 ; Jean 17:3 ; Romains 12:1-2 ; 1 Corinthiens 8 ; Philippiens 1:9-11 ; Colossiens 1 ; 2 Pierre 1 et 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recherche incessante d’enseignements peut cacher le refus de pratiquer ce qui est déjà connu.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Signature"/>
      </w:pPr>
      <w:r>
        <w:rPr>
          <w:i/>
        </w:rPr>
        <w:t xml:space="preserve">Dans la vie réelle — Cette semaine, choisis de faire une pause pour obéir.</w:t>
      </w:r>
    </w:p>
    <w:p>
      <w:pPr>
        <w:pStyle w:val="Heading1"/>
      </w:pPr>
      <w:r>
        <w:t xml:space="preserve">Applications dans quatre espaces</w:t>
      </w:r>
    </w:p>
    <w:p>
      <w:pPr>
        <w:pStyle w:val="Heading2"/>
      </w:pPr>
      <w:r>
        <w:t xml:space="preserve">Application personnelle</w:t>
      </w:r>
    </w:p>
    <w:p>
      <w:pPr>
        <w:pStyle w:val="Normal"/>
      </w:pPr>
      <w:r>
        <w:t xml:space="preserve">Identifie une conviction, une habitude et une relation concernées. Ne choisis pas dix résolutions. Choisis une réponse à la grâce qui puisse être commencée aujourd’hui.</w:t>
      </w:r>
    </w:p>
    <w:p>
      <w:pPr>
        <w:pStyle w:val="Heading2"/>
      </w:pPr>
      <w:r>
        <w:t xml:space="preserve">Application familiale</w:t>
      </w:r>
    </w:p>
    <w:p>
      <w:pPr>
        <w:pStyle w:val="Normal"/>
      </w:pPr>
      <w:r>
        <w:t xml:space="preserve">Demande comment cette vérité change l’écoute, la parole, la manière d’exercer l’autorité et la réparation après un conflit. Aucun membre de la famille ne doit être forcé à révéler une blessure devant le groupe.</w:t>
      </w:r>
    </w:p>
    <w:p>
      <w:pPr>
        <w:pStyle w:val="Heading2"/>
      </w:pPr>
      <w:r>
        <w:t xml:space="preserve">Application ecclésiale</w:t>
      </w:r>
    </w:p>
    <w:p>
      <w:pPr>
        <w:pStyle w:val="Normal"/>
      </w:pPr>
      <w:r>
        <w:t xml:space="preserve">Examine les pratiques de formation, de reconnaissance des responsables et de protection des personnes vulnérables. Une doctrine juste doit aussi produire des procédures justes.</w:t>
      </w:r>
    </w:p>
    <w:p>
      <w:pPr>
        <w:pStyle w:val="Heading2"/>
      </w:pPr>
      <w:r>
        <w:t xml:space="preserve">Application professionnelle et sociale</w:t>
      </w:r>
    </w:p>
    <w:p>
      <w:pPr>
        <w:pStyle w:val="Normal"/>
      </w:pPr>
      <w:r>
        <w:t xml:space="preserve">Traduis le thème dans la ponctualité, l’argent, la qualité du travail, la justice, la parole donnée et l’usage du pouvoir.</w:t>
      </w:r>
    </w:p>
    <w:p>
      <w:pPr>
        <w:pStyle w:val="Questions"/>
      </w:pPr>
      <w:r>
        <w:t xml:space="preserve">Examen personnel</w:t>
      </w:r>
    </w:p>
    <w:p>
      <w:pPr>
        <w:pStyle w:val="ListParagraph"/>
        <w:numPr>
          <w:ilvl w:val="0"/>
          <w:numId w:val="2"/>
        </w:numPr>
      </w:pPr>
      <w:r>
        <w:t xml:space="preserve">Que dit réellement le texte ?</w:t>
      </w:r>
    </w:p>
    <w:p>
      <w:pPr>
        <w:pStyle w:val="ListParagraph"/>
        <w:numPr>
          <w:ilvl w:val="0"/>
          <w:numId w:val="2"/>
        </w:numPr>
      </w:pPr>
      <w:r>
        <w:t xml:space="preserve">Quelle confusion corrige-t-il ?</w:t>
      </w:r>
    </w:p>
    <w:p>
      <w:pPr>
        <w:pStyle w:val="ListParagraph"/>
        <w:numPr>
          <w:ilvl w:val="0"/>
          <w:numId w:val="2"/>
        </w:numPr>
      </w:pPr>
      <w:r>
        <w:t xml:space="preserve">Où mon comportement contredit-il ma confession ?</w:t>
      </w:r>
    </w:p>
    <w:p>
      <w:pPr>
        <w:pStyle w:val="ListParagraph"/>
        <w:numPr>
          <w:ilvl w:val="0"/>
          <w:numId w:val="2"/>
        </w:numPr>
      </w:pPr>
      <w:r>
        <w:t xml:space="preserve">Quel fruit de croissance est déjà visible ?</w:t>
      </w:r>
    </w:p>
    <w:p>
      <w:pPr>
        <w:pStyle w:val="ListParagraph"/>
        <w:numPr>
          <w:ilvl w:val="0"/>
          <w:numId w:val="2"/>
        </w:numPr>
      </w:pPr>
      <w:r>
        <w:t xml:space="preserve">Quelle motivation dois-je présenter à Dieu ?</w:t>
      </w:r>
    </w:p>
    <w:p>
      <w:pPr>
        <w:pStyle w:val="ListParagraph"/>
        <w:numPr>
          <w:ilvl w:val="0"/>
          <w:numId w:val="2"/>
        </w:numPr>
      </w:pPr>
      <w:r>
        <w:t xml:space="preserve">Qui subit les conséquences de mon immaturité ?</w:t>
      </w:r>
    </w:p>
    <w:p>
      <w:pPr>
        <w:pStyle w:val="ListParagraph"/>
        <w:numPr>
          <w:ilvl w:val="0"/>
          <w:numId w:val="2"/>
        </w:numPr>
      </w:pPr>
      <w:r>
        <w:t xml:space="preserve">Quelle réparation est possible ?</w:t>
      </w:r>
    </w:p>
    <w:p>
      <w:pPr>
        <w:pStyle w:val="ListParagraph"/>
        <w:numPr>
          <w:ilvl w:val="0"/>
          <w:numId w:val="2"/>
        </w:numPr>
      </w:pPr>
      <w:r>
        <w:t xml:space="preserve">Quelle aide dois-je demander ?</w:t>
      </w:r>
    </w:p>
    <w:p>
      <w:pPr>
        <w:pStyle w:val="ListParagraph"/>
        <w:numPr>
          <w:ilvl w:val="0"/>
          <w:numId w:val="2"/>
        </w:numPr>
      </w:pPr>
      <w:r>
        <w:t xml:space="preserve">Quelle discipline pratiquer sept jours ?</w:t>
      </w:r>
    </w:p>
    <w:p>
      <w:pPr>
        <w:pStyle w:val="ListParagraph"/>
        <w:numPr>
          <w:ilvl w:val="0"/>
          <w:numId w:val="2"/>
        </w:numPr>
      </w:pPr>
      <w:r>
        <w:t xml:space="preserve">Comment cette étape prépare-t-elle la suivante ?</w:t>
      </w:r>
    </w:p>
    <w:p>
      <w:pPr>
        <w:pStyle w:val="Exercise"/>
      </w:pPr>
      <w:r>
        <w:t xml:space="preserve">Une semaine pour pratiquer</w:t>
      </w:r>
    </w:p>
    <w:p>
      <w:pPr>
        <w:pStyle w:val="Normal"/>
      </w:pPr>
      <w:r>
        <w:t xml:space="preserve">Pendant sept jours, relis un passage central le matin, formule une intention en une phrase, pose un acte concret et note le soir un apprentissage. Partage ton engagement avec une personne sûre qui saura écouter sans contrôler.</w:t>
      </w:r>
    </w:p>
    <w:p>
      <w:pPr>
        <w:pStyle w:val="Prayer"/>
      </w:pPr>
      <w:r>
        <w:t xml:space="preserve">Prière</w:t>
      </w:r>
    </w:p>
    <w:p>
      <w:pPr>
        <w:pStyle w:val="Normal"/>
      </w:pPr>
      <w:r>
        <w:t xml:space="preserve">Seigneur Jésus, toi qui es le fondement et le modèle de toute maturité, fais passer cette vérité de mon intelligence à mon caractère. Saint-Esprit, révèle sans écraser, corrige sans condamner et donne-moi la force d’obéir. Apprends-moi à grandir pour servir, à connaître pour aimer et à exercer toute responsabilité dans la grâce. Amen.</w:t>
      </w:r>
    </w:p>
    <w:p>
      <w:pPr>
        <w:pStyle w:val="Declaration"/>
      </w:pPr>
      <w:r>
        <w:t xml:space="preserve">Déclaration</w:t>
      </w:r>
    </w:p>
    <w:p>
      <w:pPr>
        <w:pStyle w:val="Normal"/>
      </w:pPr>
      <w:r>
        <w:t xml:space="preserve">Je ne cherche ni à mériter la grâce ni à rester passif devant elle. Je reçois ce que Dieu donne et je réponds par une obéissance humble, progressive et accompagnée.</w:t>
      </w:r>
    </w:p>
    <w:p>
      <w:pPr>
        <w:pStyle w:val="Questions"/>
      </w:pPr>
      <w:r>
        <w:t xml:space="preserve">Questions pour le groupe</w:t>
      </w:r>
    </w:p>
    <w:p>
      <w:pPr>
        <w:pStyle w:val="ListParagraph"/>
        <w:numPr>
          <w:ilvl w:val="0"/>
          <w:numId w:val="2"/>
        </w:numPr>
      </w:pPr>
      <w:r>
        <w:t xml:space="preserve">Quelle affirmation vous a déplacé ?</w:t>
      </w:r>
    </w:p>
    <w:p>
      <w:pPr>
        <w:pStyle w:val="ListParagraph"/>
        <w:numPr>
          <w:ilvl w:val="0"/>
          <w:numId w:val="2"/>
        </w:numPr>
      </w:pPr>
      <w:r>
        <w:t xml:space="preserve">Quel contexte biblique faut-il garder ?</w:t>
      </w:r>
    </w:p>
    <w:p>
      <w:pPr>
        <w:pStyle w:val="ListParagraph"/>
        <w:numPr>
          <w:ilvl w:val="0"/>
          <w:numId w:val="2"/>
        </w:numPr>
      </w:pPr>
      <w:r>
        <w:t xml:space="preserve">Quelle fausse conception est fréquente ?</w:t>
      </w:r>
    </w:p>
    <w:p>
      <w:pPr>
        <w:pStyle w:val="ListParagraph"/>
        <w:numPr>
          <w:ilvl w:val="0"/>
          <w:numId w:val="2"/>
        </w:numPr>
      </w:pPr>
      <w:r>
        <w:t xml:space="preserve">Comment Jésus éclaire-t-il le thème ?</w:t>
      </w:r>
    </w:p>
    <w:p>
      <w:pPr>
        <w:pStyle w:val="ListParagraph"/>
        <w:numPr>
          <w:ilvl w:val="0"/>
          <w:numId w:val="2"/>
        </w:numPr>
      </w:pPr>
      <w:r>
        <w:t xml:space="preserve">Quel rôle joue le Saint-Esprit ?</w:t>
      </w:r>
    </w:p>
    <w:p>
      <w:pPr>
        <w:pStyle w:val="ListParagraph"/>
        <w:numPr>
          <w:ilvl w:val="0"/>
          <w:numId w:val="2"/>
        </w:numPr>
      </w:pPr>
      <w:r>
        <w:t xml:space="preserve">Quels signes d’immaturité sont observables sans juger les personnes ?</w:t>
      </w:r>
    </w:p>
    <w:p>
      <w:pPr>
        <w:pStyle w:val="ListParagraph"/>
        <w:numPr>
          <w:ilvl w:val="0"/>
          <w:numId w:val="2"/>
        </w:numPr>
      </w:pPr>
      <w:r>
        <w:t xml:space="preserve">Quelle pratique communautaire doit évoluer ?</w:t>
      </w:r>
    </w:p>
    <w:p>
      <w:pPr>
        <w:pStyle w:val="ListParagraph"/>
        <w:numPr>
          <w:ilvl w:val="0"/>
          <w:numId w:val="2"/>
        </w:numPr>
      </w:pPr>
      <w:r>
        <w:t xml:space="preserve">Quel engagement prendrons-nous cette semaine ?</w:t>
      </w:r>
    </w:p>
    <w:p>
      <w:pPr>
        <w:pStyle w:val="Heading1"/>
      </w:pPr>
      <w:r>
        <w:t xml:space="preserve">Phrase à retenir</w:t>
      </w:r>
    </w:p>
    <w:p>
      <w:pPr>
        <w:pStyle w:val="Signature"/>
      </w:pPr>
      <w:r>
        <w:rPr>
          <w:i/>
        </w:rPr>
        <w:t xml:space="preserve">La connaissance chrétienne n’atteint son but que lorsqu’elle nous apprend à discerner, à obéir et à aimer.</w:t>
      </w:r>
    </w:p>
    <w:p>
      <w:pPr>
        <w:pStyle w:val="Heading1"/>
      </w:pPr>
      <w:r>
        <w:t xml:space="preserve">Transition</w:t>
      </w:r>
    </w:p>
    <w:p>
      <w:pPr>
        <w:pStyle w:val="Normal"/>
      </w:pPr>
      <w:r>
        <w:t xml:space="preserve">Cette pierre n’est pas la dernière. Ce qu’elle établit rend possible l’étape suivante. La construction avance lorsque nous gardons ce qui a été reçu et ajoutons, par la grâce, la qualité que le prochain chapitre va explorer.</w:t>
      </w:r>
    </w:p>
    <w:p>
      <w:r>
        <w:br w:type="page"/>
      </w:r>
    </w:p>
    <w:p>
      <w:pPr>
        <w:pStyle w:val="Chapter"/>
      </w:pPr>
      <w:r>
        <w:t xml:space="preserve">CHAPITRE 10 — LA MAÎTRISE DE SOI</w:t>
      </w:r>
    </w:p>
    <w:p>
      <w:pPr>
        <w:pStyle w:val="Heading1"/>
      </w:pPr>
      <w:r>
        <w:t xml:space="preserve">La maîtrise de soi</w:t>
      </w:r>
    </w:p>
    <w:p>
      <w:pPr>
        <w:pStyle w:val="Signature"/>
      </w:pPr>
      <w:r>
        <w:rPr>
          <w:i/>
        </w:rPr>
        <w:t xml:space="preserve">La liberté chrétienne ne consiste pas à satisfaire tous ses désirs, mais à ne plus être gouverné par eux.</w:t>
      </w:r>
    </w:p>
    <w:p>
      <w:pPr>
        <w:pStyle w:val="Heading1"/>
      </w:pPr>
      <w:r>
        <w:t xml:space="preserve">Phrase d’ouverture</w:t>
      </w:r>
    </w:p>
    <w:p>
      <w:pPr>
        <w:pStyle w:val="Normal"/>
      </w:pPr>
      <w:r>
        <w:t xml:space="preserve">Un édifice ne devient pas solide parce qu’il monte vite. Il devient solide lorsque chaque pierre reçoit sa place, son appui et son orientation. Comment servir Dieu si nous ne savons pas gouverner nos propres désirs ? Cette question ouvre un diagnostic : la vérité que nous connaissons est-elle devenue une manière de vivre ?</w:t>
      </w:r>
    </w:p>
    <w:p>
      <w:pPr>
        <w:pStyle w:val="Heading1"/>
      </w:pPr>
      <w:r>
        <w:t xml:space="preserve">Texte biblique principal et contexte</w:t>
      </w:r>
    </w:p>
    <w:p>
      <w:pPr>
        <w:pStyle w:val="Normal"/>
      </w:pPr>
      <w:r>
        <w:t xml:space="preserve">Lectures : Genèse 39 ; Proverbes 16:32 ; Proverbes 25:28 ; Matthieu 4 ; Romains 6–8 ; 1 Corinthiens 6 ; 1 Corinthiens 9:24-27 ; Galates 5 ; Tite 2.</w:t>
      </w:r>
    </w:p>
    <w:p>
      <w:pPr>
        <w:pStyle w:val="Normal"/>
      </w:pPr>
      <w:r>
        <w:t xml:space="preserve">Le passage est lu dans son argument et dans l’ensemble du témoignage biblique. Nous distinguerons ce que le texte affirme, l’interprétation que son contexte soutient et les applications prudentes que nous pouvons en tirer aujourd’hui.</w:t>
      </w:r>
    </w:p>
    <w:p>
      <w:pPr>
        <w:pStyle w:val="Heading1"/>
      </w:pPr>
      <w:r>
        <w:t xml:space="preserve">1. Un fruit de l’Esprit cultivé</w:t>
      </w:r>
    </w:p>
    <w:p>
      <w:pPr>
        <w:pStyle w:val="Normal"/>
      </w:pPr>
      <w:r>
        <w:t xml:space="preserve">La discipline de la semaine consiste à coopérer avec la grâce dans des habitudes concrètes.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Un fruit de l’Esprit cultivé reste un vocabulaire sans réalité. Ce thème affirme que la maîtrise de soi est produite par l’Esprit et exercée par des choix.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opposer dépendance de Dieu et discipline.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39 ; Proverbes 16:32 ; Proverbes 25:28 ; Matthieu 4 ; Romains 6–8 ; 1 Corinthiens 6 ; 1 Corinthiens 9:24-27 ; Galates 5 ; Tite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maîtrise de soi est produite par l’Esprit et exercée par des choix.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coopérer avec la grâce dans des habitudes concrètes.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Signature"/>
      </w:pPr>
      <w:r>
        <w:rPr>
          <w:i/>
        </w:rPr>
        <w:t xml:space="preserve">Comprendre le texte — la maîtrise de soi est produite par l’Esprit et exercée par des choix.</w:t>
      </w:r>
    </w:p>
    <w:p>
      <w:pPr>
        <w:pStyle w:val="Heading1"/>
      </w:pPr>
      <w:r>
        <w:t xml:space="preserve">2. Pensées et imagination</w:t>
      </w:r>
    </w:p>
    <w:p>
      <w:pPr>
        <w:pStyle w:val="Normal"/>
      </w:pPr>
      <w:r>
        <w:t xml:space="preserve">Une construction peut sembler impressionnante tout en cachant une faiblesse dans sa structure. Il en va de même de notre vie intérieure lorsque Pensées et imagination reste un vocabulaire sans réalité. Ce thème affirme que ce qui occupe l’attention forme progressivement le désir.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croire que la vie intérieure est moralement neutre.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39 ; Proverbes 16:32 ; Proverbes 25:28 ; Matthieu 4 ; Romains 6–8 ; 1 Corinthiens 6 ; 1 Corinthiens 9:24-27 ; Galates 5 ; Tite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ce qui occupe l’attention forme progressivement le désir.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choisir ce que l’on nourrit mentalement.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choisir ce que l’on nourrit mentalement.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Signature"/>
      </w:pPr>
      <w:r>
        <w:rPr>
          <w:i/>
        </w:rPr>
        <w:t xml:space="preserve">Dans la vie réelle — Cette semaine, choisis de choisir ce que l’on nourrit mentalement.</w:t>
      </w:r>
    </w:p>
    <w:p>
      <w:pPr>
        <w:pStyle w:val="Heading1"/>
      </w:pPr>
      <w:r>
        <w:t xml:space="preserve">3. Parole et colère</w:t>
      </w:r>
    </w:p>
    <w:p>
      <w:pPr>
        <w:pStyle w:val="Normal"/>
      </w:pPr>
      <w:r>
        <w:t xml:space="preserve">Le problème humain apparaît souvent dans un déplacement discret : nous commençons à appeler franchise une parole incontrôlée.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39 ; Proverbes 16:32 ; Proverbes 25:28 ; Matthieu 4 ; Romains 6–8 ; 1 Corinthiens 6 ; 1 Corinthiens 9:24-27 ; Galates 5 ; Tite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gouverner sa réaction protège la vérité de la violence.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ralentir, nommer et répondre sans détruire.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ralentir, nommer et répondre sans détruire.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Parole et colère reste un vocabulaire sans réalité. Ce thème affirme que gouverner sa réaction protège la vérité de la violence. Il ne cherche pas à ajouter une obligation décorative, mais à montrer comment la grâce reçue prend une forme stable, observable et transmissible.</w:t>
      </w:r>
    </w:p>
    <w:p>
      <w:pPr>
        <w:pStyle w:val="Signature"/>
      </w:pPr>
      <w:r>
        <w:rPr>
          <w:i/>
        </w:rPr>
        <w:t xml:space="preserve">Comprendre le texte — gouverner sa réaction protège la vérité de la violence.</w:t>
      </w:r>
    </w:p>
    <w:p>
      <w:pPr>
        <w:pStyle w:val="Heading1"/>
      </w:pPr>
      <w:r>
        <w:t xml:space="preserve">4. Corps, sexualité et alimentation</w:t>
      </w:r>
    </w:p>
    <w:p>
      <w:pPr>
        <w:pStyle w:val="Normal"/>
      </w:pPr>
      <w:r>
        <w:t xml:space="preserve">Le contexte biblique interdit les raccourcis. Les passages principaux — Genèse 39 ; Proverbes 16:32 ; Proverbes 25:28 ; Matthieu 4 ; Romains 6–8 ; 1 Corinthiens 6 ; 1 Corinthiens 9:24-27 ; Galates 5 ; Tite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 corps appartient au Seigneur et mérite une discipline sans mépris.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honorer ses besoins et poser des limites.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honorer ses besoins et poser des limites.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Corps, sexualité et alimentation reste un vocabulaire sans réalité. Ce thème affirme que le corps appartient au Seigneur et mérite une discipline sans mépris.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osciller entre indulgence et haine du corps.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Signature"/>
      </w:pPr>
      <w:r>
        <w:rPr>
          <w:i/>
        </w:rPr>
        <w:t xml:space="preserve">Dans la vie réelle — Cette semaine, choisis de honorer ses besoins et poser des limites.</w:t>
      </w:r>
    </w:p>
    <w:p>
      <w:pPr>
        <w:pStyle w:val="Heading1"/>
      </w:pPr>
      <w:r>
        <w:t xml:space="preserve">5. Argent, temps et consommation</w:t>
      </w:r>
    </w:p>
    <w:p>
      <w:pPr>
        <w:pStyle w:val="Normal"/>
      </w:pPr>
      <w:r>
        <w:t xml:space="preserve">Les mots grecs ou hébreux peuvent éclairer le texte, mais ils ne remplacent ni le contexte ni l’obéissance. Ici, l’idée essentielle demeure accessible : les ressources révèlent ce qui gouverne nos priorités.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établir des règles simples et vérifiables.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établir des règles simples et vérifiables.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Argent, temps et consommation reste un vocabulaire sans réalité. Ce thème affirme que les ressources révèlent ce qui gouverne nos priorités.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consommer automatiquement pour calmer une émotion.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39 ; Proverbes 16:32 ; Proverbes 25:28 ; Matthieu 4 ; Romains 6–8 ; 1 Corinthiens 6 ; 1 Corinthiens 9:24-27 ; Galates 5 ; Tite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Signature"/>
      </w:pPr>
      <w:r>
        <w:rPr>
          <w:i/>
        </w:rPr>
        <w:t xml:space="preserve">Comprendre le texte — les ressources révèlent ce qui gouverne nos priorités.</w:t>
      </w:r>
    </w:p>
    <w:p>
      <w:pPr>
        <w:pStyle w:val="Heading1"/>
      </w:pPr>
      <w:r>
        <w:t xml:space="preserve">6. Téléphone et réseaux sociaux</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créer des plages sans écran et mesurer l’usage.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créer des plages sans écran et mesurer l’usage.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Téléphone et réseaux sociaux reste un vocabulaire sans réalité. Ce thème affirme que les outils conçus pour capter l’attention exigent une vigilance intentionnelle.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traiter une habitude numérique comme insignifiante.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39 ; Proverbes 16:32 ; Proverbes 25:28 ; Matthieu 4 ; Romains 6–8 ; 1 Corinthiens 6 ; 1 Corinthiens 9:24-27 ; Galates 5 ; Tite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les outils conçus pour capter l’attention exigent une vigilance intentionnelle. Le mot biblique décrit une réalité relationnelle et morale. Le comprendre intellectuellement est utile ; le laisser examiner nos motivations, nos habitudes et nos relations est le but vers lequel l’étude doit conduire.</w:t>
      </w:r>
    </w:p>
    <w:p>
      <w:pPr>
        <w:pStyle w:val="Signature"/>
      </w:pPr>
      <w:r>
        <w:rPr>
          <w:i/>
        </w:rPr>
        <w:t xml:space="preserve">Dans la vie réelle — Cette semaine, choisis de créer des plages sans écran et mesurer l’usage.</w:t>
      </w:r>
    </w:p>
    <w:p>
      <w:pPr>
        <w:pStyle w:val="Heading1"/>
      </w:pPr>
      <w:r>
        <w:t xml:space="preserve">7. Dépendances et accompagnement</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chercher une prise en charge adaptée sans honte.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chercher une prise en charge adaptée sans honte.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Dépendances et accompagnement reste un vocabulaire sans réalité. Ce thème affirme que certaines luttes nécessitent soutien communautaire et aide professionnelle.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spiritualiser un trouble ou promettre une délivrance instantanée.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39 ; Proverbes 16:32 ; Proverbes 25:28 ; Matthieu 4 ; Romains 6–8 ; 1 Corinthiens 6 ; 1 Corinthiens 9:24-27 ; Galates 5 ; Tite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certaines luttes nécessitent soutien communautaire et aide professionnelle.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Signature"/>
      </w:pPr>
      <w:r>
        <w:rPr>
          <w:i/>
        </w:rPr>
        <w:t xml:space="preserve">Comprendre le texte — certaines luttes nécessitent soutien communautaire et aide professionnelle.</w:t>
      </w:r>
    </w:p>
    <w:p>
      <w:pPr>
        <w:pStyle w:val="Heading1"/>
      </w:pPr>
      <w:r>
        <w:t xml:space="preserve">8. Joseph : fuir pour rester libre</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organiser la distance avant la crise.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organiser la distance avant la crise.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Joseph : fuir pour rester libre reste un vocabulaire sans réalité. Ce thème affirme que la sagesse sait que certaines victoires prennent la forme d’une fuite.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rester près du danger pour prouver sa force.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39 ; Proverbes 16:32 ; Proverbes 25:28 ; Matthieu 4 ; Romains 6–8 ; 1 Corinthiens 6 ; 1 Corinthiens 9:24-27 ; Galates 5 ; Tite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sagesse sait que certaines victoires prennent la forme d’une fuite.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Signature"/>
      </w:pPr>
      <w:r>
        <w:rPr>
          <w:i/>
        </w:rPr>
        <w:t xml:space="preserve">Dans la vie réelle — Cette semaine, choisis de organiser la distance avant la crise.</w:t>
      </w:r>
    </w:p>
    <w:p>
      <w:pPr>
        <w:pStyle w:val="Heading1"/>
      </w:pPr>
      <w:r>
        <w:t xml:space="preserve">9. Un audit honnête</w:t>
      </w:r>
    </w:p>
    <w:p>
      <w:pPr>
        <w:pStyle w:val="Normal"/>
      </w:pPr>
      <w:r>
        <w:t xml:space="preserve">Dans une famille, une Église ou une équipe, ce thème devient visible quand une personne choisit de construire un plan avec redevabilité.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construire un plan avec redevabilité.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Un audit honnête reste un vocabulaire sans réalité. Ce thème affirme que déclencheurs, habitudes, conséquences et protections peuvent être cartographiés.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faire des promesses vagues après chaque chute.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Genèse 39 ; Proverbes 16:32 ; Proverbes 25:28 ; Matthieu 4 ; Romains 6–8 ; 1 Corinthiens 6 ; 1 Corinthiens 9:24-27 ; Galates 5 ; Tite 2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déclencheurs, habitudes, conséquences et protections peuvent être cartographiés.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Signature"/>
      </w:pPr>
      <w:r>
        <w:rPr>
          <w:i/>
        </w:rPr>
        <w:t xml:space="preserve">Comprendre le texte — déclencheurs, habitudes, conséquences et protections peuvent être cartographiés.</w:t>
      </w:r>
    </w:p>
    <w:p>
      <w:pPr>
        <w:pStyle w:val="Heading1"/>
      </w:pPr>
      <w:r>
        <w:t xml:space="preserve">Applications dans quatre espaces</w:t>
      </w:r>
    </w:p>
    <w:p>
      <w:pPr>
        <w:pStyle w:val="Heading2"/>
      </w:pPr>
      <w:r>
        <w:t xml:space="preserve">Application personnelle</w:t>
      </w:r>
    </w:p>
    <w:p>
      <w:pPr>
        <w:pStyle w:val="Normal"/>
      </w:pPr>
      <w:r>
        <w:t xml:space="preserve">Identifie une conviction, une habitude et une relation concernées. Ne choisis pas dix résolutions. Choisis une réponse à la grâce qui puisse être commencée aujourd’hui.</w:t>
      </w:r>
    </w:p>
    <w:p>
      <w:pPr>
        <w:pStyle w:val="Heading2"/>
      </w:pPr>
      <w:r>
        <w:t xml:space="preserve">Application familiale</w:t>
      </w:r>
    </w:p>
    <w:p>
      <w:pPr>
        <w:pStyle w:val="Normal"/>
      </w:pPr>
      <w:r>
        <w:t xml:space="preserve">Demande comment cette vérité change l’écoute, la parole, la manière d’exercer l’autorité et la réparation après un conflit. Aucun membre de la famille ne doit être forcé à révéler une blessure devant le groupe.</w:t>
      </w:r>
    </w:p>
    <w:p>
      <w:pPr>
        <w:pStyle w:val="Heading2"/>
      </w:pPr>
      <w:r>
        <w:t xml:space="preserve">Application ecclésiale</w:t>
      </w:r>
    </w:p>
    <w:p>
      <w:pPr>
        <w:pStyle w:val="Normal"/>
      </w:pPr>
      <w:r>
        <w:t xml:space="preserve">Examine les pratiques de formation, de reconnaissance des responsables et de protection des personnes vulnérables. Une doctrine juste doit aussi produire des procédures justes.</w:t>
      </w:r>
    </w:p>
    <w:p>
      <w:pPr>
        <w:pStyle w:val="Heading2"/>
      </w:pPr>
      <w:r>
        <w:t xml:space="preserve">Application professionnelle et sociale</w:t>
      </w:r>
    </w:p>
    <w:p>
      <w:pPr>
        <w:pStyle w:val="Normal"/>
      </w:pPr>
      <w:r>
        <w:t xml:space="preserve">Traduis le thème dans la ponctualité, l’argent, la qualité du travail, la justice, la parole donnée et l’usage du pouvoir.</w:t>
      </w:r>
    </w:p>
    <w:p>
      <w:pPr>
        <w:pStyle w:val="Questions"/>
      </w:pPr>
      <w:r>
        <w:t xml:space="preserve">Examen personnel</w:t>
      </w:r>
    </w:p>
    <w:p>
      <w:pPr>
        <w:pStyle w:val="ListParagraph"/>
        <w:numPr>
          <w:ilvl w:val="0"/>
          <w:numId w:val="2"/>
        </w:numPr>
      </w:pPr>
      <w:r>
        <w:t xml:space="preserve">Que dit réellement le texte ?</w:t>
      </w:r>
    </w:p>
    <w:p>
      <w:pPr>
        <w:pStyle w:val="ListParagraph"/>
        <w:numPr>
          <w:ilvl w:val="0"/>
          <w:numId w:val="2"/>
        </w:numPr>
      </w:pPr>
      <w:r>
        <w:t xml:space="preserve">Quelle confusion corrige-t-il ?</w:t>
      </w:r>
    </w:p>
    <w:p>
      <w:pPr>
        <w:pStyle w:val="ListParagraph"/>
        <w:numPr>
          <w:ilvl w:val="0"/>
          <w:numId w:val="2"/>
        </w:numPr>
      </w:pPr>
      <w:r>
        <w:t xml:space="preserve">Où mon comportement contredit-il ma confession ?</w:t>
      </w:r>
    </w:p>
    <w:p>
      <w:pPr>
        <w:pStyle w:val="ListParagraph"/>
        <w:numPr>
          <w:ilvl w:val="0"/>
          <w:numId w:val="2"/>
        </w:numPr>
      </w:pPr>
      <w:r>
        <w:t xml:space="preserve">Quel fruit de croissance est déjà visible ?</w:t>
      </w:r>
    </w:p>
    <w:p>
      <w:pPr>
        <w:pStyle w:val="ListParagraph"/>
        <w:numPr>
          <w:ilvl w:val="0"/>
          <w:numId w:val="2"/>
        </w:numPr>
      </w:pPr>
      <w:r>
        <w:t xml:space="preserve">Quelle motivation dois-je présenter à Dieu ?</w:t>
      </w:r>
    </w:p>
    <w:p>
      <w:pPr>
        <w:pStyle w:val="ListParagraph"/>
        <w:numPr>
          <w:ilvl w:val="0"/>
          <w:numId w:val="2"/>
        </w:numPr>
      </w:pPr>
      <w:r>
        <w:t xml:space="preserve">Qui subit les conséquences de mon immaturité ?</w:t>
      </w:r>
    </w:p>
    <w:p>
      <w:pPr>
        <w:pStyle w:val="ListParagraph"/>
        <w:numPr>
          <w:ilvl w:val="0"/>
          <w:numId w:val="2"/>
        </w:numPr>
      </w:pPr>
      <w:r>
        <w:t xml:space="preserve">Quelle réparation est possible ?</w:t>
      </w:r>
    </w:p>
    <w:p>
      <w:pPr>
        <w:pStyle w:val="ListParagraph"/>
        <w:numPr>
          <w:ilvl w:val="0"/>
          <w:numId w:val="2"/>
        </w:numPr>
      </w:pPr>
      <w:r>
        <w:t xml:space="preserve">Quelle aide dois-je demander ?</w:t>
      </w:r>
    </w:p>
    <w:p>
      <w:pPr>
        <w:pStyle w:val="ListParagraph"/>
        <w:numPr>
          <w:ilvl w:val="0"/>
          <w:numId w:val="2"/>
        </w:numPr>
      </w:pPr>
      <w:r>
        <w:t xml:space="preserve">Quelle discipline pratiquer sept jours ?</w:t>
      </w:r>
    </w:p>
    <w:p>
      <w:pPr>
        <w:pStyle w:val="ListParagraph"/>
        <w:numPr>
          <w:ilvl w:val="0"/>
          <w:numId w:val="2"/>
        </w:numPr>
      </w:pPr>
      <w:r>
        <w:t xml:space="preserve">Comment cette étape prépare-t-elle la suivante ?</w:t>
      </w:r>
    </w:p>
    <w:p>
      <w:pPr>
        <w:pStyle w:val="Exercise"/>
      </w:pPr>
      <w:r>
        <w:t xml:space="preserve">Une semaine pour pratiquer</w:t>
      </w:r>
    </w:p>
    <w:p>
      <w:pPr>
        <w:pStyle w:val="Normal"/>
      </w:pPr>
      <w:r>
        <w:t xml:space="preserve">Pendant sept jours, relis un passage central le matin, formule une intention en une phrase, pose un acte concret et note le soir un apprentissage. Partage ton engagement avec une personne sûre qui saura écouter sans contrôler.</w:t>
      </w:r>
    </w:p>
    <w:p>
      <w:pPr>
        <w:pStyle w:val="Prayer"/>
      </w:pPr>
      <w:r>
        <w:t xml:space="preserve">Prière</w:t>
      </w:r>
    </w:p>
    <w:p>
      <w:pPr>
        <w:pStyle w:val="Normal"/>
      </w:pPr>
      <w:r>
        <w:t xml:space="preserve">Seigneur Jésus, toi qui es le fondement et le modèle de toute maturité, fais passer cette vérité de mon intelligence à mon caractère. Saint-Esprit, révèle sans écraser, corrige sans condamner et donne-moi la force d’obéir. Apprends-moi à grandir pour servir, à connaître pour aimer et à exercer toute responsabilité dans la grâce. Amen.</w:t>
      </w:r>
    </w:p>
    <w:p>
      <w:pPr>
        <w:pStyle w:val="Declaration"/>
      </w:pPr>
      <w:r>
        <w:t xml:space="preserve">Déclaration</w:t>
      </w:r>
    </w:p>
    <w:p>
      <w:pPr>
        <w:pStyle w:val="Normal"/>
      </w:pPr>
      <w:r>
        <w:t xml:space="preserve">Je ne cherche ni à mériter la grâce ni à rester passif devant elle. Je reçois ce que Dieu donne et je réponds par une obéissance humble, progressive et accompagnée.</w:t>
      </w:r>
    </w:p>
    <w:p>
      <w:pPr>
        <w:pStyle w:val="Questions"/>
      </w:pPr>
      <w:r>
        <w:t xml:space="preserve">Questions pour le groupe</w:t>
      </w:r>
    </w:p>
    <w:p>
      <w:pPr>
        <w:pStyle w:val="ListParagraph"/>
        <w:numPr>
          <w:ilvl w:val="0"/>
          <w:numId w:val="2"/>
        </w:numPr>
      </w:pPr>
      <w:r>
        <w:t xml:space="preserve">Quelle affirmation vous a déplacé ?</w:t>
      </w:r>
    </w:p>
    <w:p>
      <w:pPr>
        <w:pStyle w:val="ListParagraph"/>
        <w:numPr>
          <w:ilvl w:val="0"/>
          <w:numId w:val="2"/>
        </w:numPr>
      </w:pPr>
      <w:r>
        <w:t xml:space="preserve">Quel contexte biblique faut-il garder ?</w:t>
      </w:r>
    </w:p>
    <w:p>
      <w:pPr>
        <w:pStyle w:val="ListParagraph"/>
        <w:numPr>
          <w:ilvl w:val="0"/>
          <w:numId w:val="2"/>
        </w:numPr>
      </w:pPr>
      <w:r>
        <w:t xml:space="preserve">Quelle fausse conception est fréquente ?</w:t>
      </w:r>
    </w:p>
    <w:p>
      <w:pPr>
        <w:pStyle w:val="ListParagraph"/>
        <w:numPr>
          <w:ilvl w:val="0"/>
          <w:numId w:val="2"/>
        </w:numPr>
      </w:pPr>
      <w:r>
        <w:t xml:space="preserve">Comment Jésus éclaire-t-il le thème ?</w:t>
      </w:r>
    </w:p>
    <w:p>
      <w:pPr>
        <w:pStyle w:val="ListParagraph"/>
        <w:numPr>
          <w:ilvl w:val="0"/>
          <w:numId w:val="2"/>
        </w:numPr>
      </w:pPr>
      <w:r>
        <w:t xml:space="preserve">Quel rôle joue le Saint-Esprit ?</w:t>
      </w:r>
    </w:p>
    <w:p>
      <w:pPr>
        <w:pStyle w:val="ListParagraph"/>
        <w:numPr>
          <w:ilvl w:val="0"/>
          <w:numId w:val="2"/>
        </w:numPr>
      </w:pPr>
      <w:r>
        <w:t xml:space="preserve">Quels signes d’immaturité sont observables sans juger les personnes ?</w:t>
      </w:r>
    </w:p>
    <w:p>
      <w:pPr>
        <w:pStyle w:val="ListParagraph"/>
        <w:numPr>
          <w:ilvl w:val="0"/>
          <w:numId w:val="2"/>
        </w:numPr>
      </w:pPr>
      <w:r>
        <w:t xml:space="preserve">Quelle pratique communautaire doit évoluer ?</w:t>
      </w:r>
    </w:p>
    <w:p>
      <w:pPr>
        <w:pStyle w:val="ListParagraph"/>
        <w:numPr>
          <w:ilvl w:val="0"/>
          <w:numId w:val="2"/>
        </w:numPr>
      </w:pPr>
      <w:r>
        <w:t xml:space="preserve">Quel engagement prendrons-nous cette semaine ?</w:t>
      </w:r>
    </w:p>
    <w:p>
      <w:pPr>
        <w:pStyle w:val="Heading1"/>
      </w:pPr>
      <w:r>
        <w:t xml:space="preserve">Phrase à retenir</w:t>
      </w:r>
    </w:p>
    <w:p>
      <w:pPr>
        <w:pStyle w:val="Signature"/>
      </w:pPr>
      <w:r>
        <w:rPr>
          <w:i/>
        </w:rPr>
        <w:t xml:space="preserve">La liberté chrétienne ne consiste pas à satisfaire tous ses désirs, mais à ne plus être gouverné par eux.</w:t>
      </w:r>
    </w:p>
    <w:p>
      <w:pPr>
        <w:pStyle w:val="Heading1"/>
      </w:pPr>
      <w:r>
        <w:t xml:space="preserve">Transition</w:t>
      </w:r>
    </w:p>
    <w:p>
      <w:pPr>
        <w:pStyle w:val="Normal"/>
      </w:pPr>
      <w:r>
        <w:t xml:space="preserve">Cette pierre n’est pas la dernière. Ce qu’elle établit rend possible l’étape suivante. La construction avance lorsque nous gardons ce qui a été reçu et ajoutons, par la grâce, la qualité que le prochain chapitre va explorer.</w:t>
      </w:r>
    </w:p>
    <w:p>
      <w:r>
        <w:br w:type="page"/>
      </w:r>
    </w:p>
    <w:p>
      <w:pPr>
        <w:pStyle w:val="Chapter"/>
      </w:pPr>
      <w:r>
        <w:t xml:space="preserve">CHAPITRE 11 — LA PERSÉVÉRANCE</w:t>
      </w:r>
    </w:p>
    <w:p>
      <w:pPr>
        <w:pStyle w:val="Heading1"/>
      </w:pPr>
      <w:r>
        <w:t xml:space="preserve">La persévérance</w:t>
      </w:r>
    </w:p>
    <w:p>
      <w:pPr>
        <w:pStyle w:val="Signature"/>
      </w:pPr>
      <w:r>
        <w:rPr>
          <w:i/>
        </w:rPr>
        <w:t xml:space="preserve">La persévérance est la fidélité qui continue lorsque les résultats ne sont pas encore visibles.</w:t>
      </w:r>
    </w:p>
    <w:p>
      <w:pPr>
        <w:pStyle w:val="Heading1"/>
      </w:pPr>
      <w:r>
        <w:t xml:space="preserve">Phrase d’ouverture</w:t>
      </w:r>
    </w:p>
    <w:p>
      <w:pPr>
        <w:pStyle w:val="Normal"/>
      </w:pPr>
      <w:r>
        <w:t xml:space="preserve">Un édifice ne devient pas solide parce qu’il monte vite. Il devient solide lorsque chaque pierre reçoit sa place, son appui et son orientation. Que reste-t-il de notre engagement lorsque l’enthousiasme disparaît ? Cette question ouvre un diagnostic : la vérité que nous connaissons est-elle devenue une manière de vivre ?</w:t>
      </w:r>
    </w:p>
    <w:p>
      <w:pPr>
        <w:pStyle w:val="Heading1"/>
      </w:pPr>
      <w:r>
        <w:t xml:space="preserve">Texte biblique principal et contexte</w:t>
      </w:r>
    </w:p>
    <w:p>
      <w:pPr>
        <w:pStyle w:val="Normal"/>
      </w:pPr>
      <w:r>
        <w:t xml:space="preserve">Lectures : Romains 5:1-5 ; Romains 8 ; 1 Corinthiens 15:58 ; Galates 6:9 ; Hébreux 10 et 12 ; Jacques 1 et 5 ; 1 Pierre ; Apocalypse 2–3.</w:t>
      </w:r>
    </w:p>
    <w:p>
      <w:pPr>
        <w:pStyle w:val="Normal"/>
      </w:pPr>
      <w:r>
        <w:t xml:space="preserve">Le passage est lu dans son argument et dans l’ensemble du témoignage biblique. Nous distinguerons ce que le texte affirme, l’interprétation que son contexte soutient et les applications prudentes que nous pouvons en tirer aujourd’hui.</w:t>
      </w:r>
    </w:p>
    <w:p>
      <w:pPr>
        <w:pStyle w:val="Heading1"/>
      </w:pPr>
      <w:r>
        <w:t xml:space="preserve">1. Quand l’émotion ne porte plus</w:t>
      </w:r>
    </w:p>
    <w:p>
      <w:pPr>
        <w:pStyle w:val="Normal"/>
      </w:pPr>
      <w:r>
        <w:t xml:space="preserve">Une construction peut sembler impressionnante tout en cachant une faiblesse dans sa structure. Il en va de même de notre vie intérieure lorsque Quand l’émotion ne porte plus reste un vocabulaire sans réalité. Ce thème affirme que la constance apprend à agir depuis une conviction plus profonde que l’élan.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croire que l’absence d’enthousiasme annule l’appel.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Romains 5:1-5 ; Romains 8 ; 1 Corinthiens 15:58 ; Galates 6:9 ; Hébreux 10 et 12 ; Jacques 1 et 5 ; 1 Pierre ; Apocalypse 2–3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constance apprend à agir depuis une conviction plus profonde que l’élan.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maintenir la prochaine fidélité simple.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maintenir la prochaine fidélité simple.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Signature"/>
      </w:pPr>
      <w:r>
        <w:rPr>
          <w:i/>
        </w:rPr>
        <w:t xml:space="preserve">Comprendre le texte — la constance apprend à agir depuis une conviction plus profonde que l’élan.</w:t>
      </w:r>
    </w:p>
    <w:p>
      <w:pPr>
        <w:pStyle w:val="Heading1"/>
      </w:pPr>
      <w:r>
        <w:t xml:space="preserve">2. Épreuve et endurance</w:t>
      </w:r>
    </w:p>
    <w:p>
      <w:pPr>
        <w:pStyle w:val="Normal"/>
      </w:pPr>
      <w:r>
        <w:t xml:space="preserve">Le problème humain apparaît souvent dans un déplacement discret : nous commençons à romantiser la douleur ou accuser la personne épuisée.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Romains 5:1-5 ; Romains 8 ; 1 Corinthiens 15:58 ; Galates 6:9 ; Hébreux 10 et 12 ; Jacques 1 et 5 ; 1 Pierre ; Apocalypse 2–3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l’épreuve peut exercer une foi sans que la souffrance soit recherchée.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recevoir soutien, repos et formation.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recevoir soutien, repos et formation.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Épreuve et endurance reste un vocabulaire sans réalité. Ce thème affirme que l’épreuve peut exercer une foi sans que la souffrance soit recherchée. Il ne cherche pas à ajouter une obligation décorative, mais à montrer comment la grâce reçue prend une forme stable, observable et transmissible.</w:t>
      </w:r>
    </w:p>
    <w:p>
      <w:pPr>
        <w:pStyle w:val="Signature"/>
      </w:pPr>
      <w:r>
        <w:rPr>
          <w:i/>
        </w:rPr>
        <w:t xml:space="preserve">Dans la vie réelle — Cette semaine, choisis de recevoir soutien, repos et formation.</w:t>
      </w:r>
    </w:p>
    <w:p>
      <w:pPr>
        <w:pStyle w:val="Heading1"/>
      </w:pPr>
      <w:r>
        <w:t xml:space="preserve">3. Le silence et le retard</w:t>
      </w:r>
    </w:p>
    <w:p>
      <w:pPr>
        <w:pStyle w:val="Normal"/>
      </w:pPr>
      <w:r>
        <w:t xml:space="preserve">Le contexte biblique interdit les raccourcis. Les passages principaux — Romains 5:1-5 ; Romains 8 ; 1 Corinthiens 15:58 ; Galates 6:9 ; Hébreux 10 et 12 ; Jacques 1 et 5 ; 1 Pierre ; Apocalypse 2–3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l’attente biblique demeure active sans manipuler Dieu.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continuer ce qui est juste pendant l’incertitude.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continuer ce qui est juste pendant l’incertitude.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Le silence et le retard reste un vocabulaire sans réalité. Ce thème affirme que l’attente biblique demeure active sans manipuler Dieu.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interpréter le délai comme un refus définitif.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Signature"/>
      </w:pPr>
      <w:r>
        <w:rPr>
          <w:i/>
        </w:rPr>
        <w:t xml:space="preserve">Comprendre le texte — l’attente biblique demeure active sans manipuler Dieu.</w:t>
      </w:r>
    </w:p>
    <w:p>
      <w:pPr>
        <w:pStyle w:val="Heading1"/>
      </w:pPr>
      <w:r>
        <w:t xml:space="preserve">4. Persévérance ou entêtement</w:t>
      </w:r>
    </w:p>
    <w:p>
      <w:pPr>
        <w:pStyle w:val="Normal"/>
      </w:pPr>
      <w:r>
        <w:t xml:space="preserve">Les mots grecs ou hébreux peuvent éclairer le texte, mais ils ne remplacent ni le contexte ni l’obéissance. Ici, l’idée essentielle demeure accessible : la fidélité reste ouverte à la correction tandis que l’entêtement protège son ego.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réexaminer les moyens sans abandonner la vérité.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réexaminer les moyens sans abandonner la vérité.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Persévérance ou entêtement reste un vocabulaire sans réalité. Ce thème affirme que la fidélité reste ouverte à la correction tandis que l’entêtement protège son ego.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sacraliser une méthode qui ne sert plus la mission.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Romains 5:1-5 ; Romains 8 ; 1 Corinthiens 15:58 ; Galates 6:9 ; Hébreux 10 et 12 ; Jacques 1 et 5 ; 1 Pierre ; Apocalypse 2–3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Signature"/>
      </w:pPr>
      <w:r>
        <w:rPr>
          <w:i/>
        </w:rPr>
        <w:t xml:space="preserve">Dans la vie réelle — Cette semaine, choisis de réexaminer les moyens sans abandonner la vérité.</w:t>
      </w:r>
    </w:p>
    <w:p>
      <w:pPr>
        <w:pStyle w:val="Heading1"/>
      </w:pPr>
      <w:r>
        <w:t xml:space="preserve">5. Ne pas rester dans le danger</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quitter le danger et chercher les aides compétentes.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quitter le danger et chercher les aides compétentes.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Ne pas rester dans le danger reste un vocabulaire sans réalité. Ce thème affirme que persévérer ne signifie jamais accepter l’abus ou refuser une protection.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utiliser la souffrance comme test spirituel imposé aux victimes.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Romains 5:1-5 ; Romains 8 ; 1 Corinthiens 15:58 ; Galates 6:9 ; Hébreux 10 et 12 ; Jacques 1 et 5 ; 1 Pierre ; Apocalypse 2–3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persévérer ne signifie jamais accepter l’abus ou refuser une protection. Le mot biblique décrit une réalité relationnelle et morale. Le comprendre intellectuellement est utile ; le laisser examiner nos motivations, nos habitudes et nos relations est le but vers lequel l’étude doit conduire.</w:t>
      </w:r>
    </w:p>
    <w:p>
      <w:pPr>
        <w:pStyle w:val="Signature"/>
      </w:pPr>
      <w:r>
        <w:rPr>
          <w:i/>
        </w:rPr>
        <w:t xml:space="preserve">Comprendre le texte — persévérer ne signifie jamais accepter l’abus ou refuser une protection.</w:t>
      </w:r>
    </w:p>
    <w:p>
      <w:pPr>
        <w:pStyle w:val="Heading1"/>
      </w:pPr>
      <w:r>
        <w:t xml:space="preserve">6. Jésus, auteur et accomplisseur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courir entouré, allégé et fixé sur Jésus.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courir entouré, allégé et fixé sur Jésus.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Jésus, auteur et accomplisseur reste un vocabulaire sans réalité. Ce thème affirme que Hébreux 12 place la course sous le regard du Christ qui a enduré.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faire de la persévérance une prouesse solitaire.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Romains 5:1-5 ; Romains 8 ; 1 Corinthiens 15:58 ; Galates 6:9 ; Hébreux 10 et 12 ; Jacques 1 et 5 ; 1 Pierre ; Apocalypse 2–3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Hébreux 12 place la course sous le regard du Christ qui a enduré.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Signature"/>
      </w:pPr>
      <w:r>
        <w:rPr>
          <w:i/>
        </w:rPr>
        <w:t xml:space="preserve">Dans la vie réelle — Cette semaine, choisis de courir entouré, allégé et fixé sur Jésus.</w:t>
      </w:r>
    </w:p>
    <w:p>
      <w:pPr>
        <w:pStyle w:val="Heading1"/>
      </w:pPr>
      <w:r>
        <w:t xml:space="preserve">7. Fidélité dans les petites choses</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honorer le rythme quotidien.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honorer le rythme quotidien.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Fidélité dans les petites choses reste un vocabulaire sans réalité. Ce thème affirme que la durée se construit par des gestes modestes répétés.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attendre une grande occasion pour devenir constant.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Romains 5:1-5 ; Romains 8 ; 1 Corinthiens 15:58 ; Galates 6:9 ; Hébreux 10 et 12 ; Jacques 1 et 5 ; 1 Pierre ; Apocalypse 2–3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durée se construit par des gestes modestes répétés.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Signature"/>
      </w:pPr>
      <w:r>
        <w:rPr>
          <w:i/>
        </w:rPr>
        <w:t xml:space="preserve">Comprendre le texte — la durée se construit par des gestes modestes répétés.</w:t>
      </w:r>
    </w:p>
    <w:p>
      <w:pPr>
        <w:pStyle w:val="Heading1"/>
      </w:pPr>
      <w:r>
        <w:t xml:space="preserve">8. Espérance et fécondité</w:t>
      </w:r>
    </w:p>
    <w:p>
      <w:pPr>
        <w:pStyle w:val="Normal"/>
      </w:pPr>
      <w:r>
        <w:t xml:space="preserve">Dans une famille, une Église ou une équipe, ce thème devient visible quand une personne choisit de continuer à semer sans contrôler la saison.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continuer à semer sans contrôler la saison.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Espérance et fécondité reste un vocabulaire sans réalité. Ce thème affirme que la persévérance empêche les qualités précédentes de rester temporaires.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mesurer trop tôt le fruit.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Romains 5:1-5 ; Romains 8 ; 1 Corinthiens 15:58 ; Galates 6:9 ; Hébreux 10 et 12 ; Jacques 1 et 5 ; 1 Pierre ; Apocalypse 2–3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persévérance empêche les qualités précédentes de rester temporaires.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Signature"/>
      </w:pPr>
      <w:r>
        <w:rPr>
          <w:i/>
        </w:rPr>
        <w:t xml:space="preserve">Dans la vie réelle — Cette semaine, choisis de continuer à semer sans contrôler la saison.</w:t>
      </w:r>
    </w:p>
    <w:p>
      <w:pPr>
        <w:pStyle w:val="Heading1"/>
      </w:pPr>
      <w:r>
        <w:t xml:space="preserve">Applications dans quatre espaces</w:t>
      </w:r>
    </w:p>
    <w:p>
      <w:pPr>
        <w:pStyle w:val="Heading2"/>
      </w:pPr>
      <w:r>
        <w:t xml:space="preserve">Application personnelle</w:t>
      </w:r>
    </w:p>
    <w:p>
      <w:pPr>
        <w:pStyle w:val="Normal"/>
      </w:pPr>
      <w:r>
        <w:t xml:space="preserve">Identifie une conviction, une habitude et une relation concernées. Ne choisis pas dix résolutions. Choisis une réponse à la grâce qui puisse être commencée aujourd’hui.</w:t>
      </w:r>
    </w:p>
    <w:p>
      <w:pPr>
        <w:pStyle w:val="Heading2"/>
      </w:pPr>
      <w:r>
        <w:t xml:space="preserve">Application familiale</w:t>
      </w:r>
    </w:p>
    <w:p>
      <w:pPr>
        <w:pStyle w:val="Normal"/>
      </w:pPr>
      <w:r>
        <w:t xml:space="preserve">Demande comment cette vérité change l’écoute, la parole, la manière d’exercer l’autorité et la réparation après un conflit. Aucun membre de la famille ne doit être forcé à révéler une blessure devant le groupe.</w:t>
      </w:r>
    </w:p>
    <w:p>
      <w:pPr>
        <w:pStyle w:val="Heading2"/>
      </w:pPr>
      <w:r>
        <w:t xml:space="preserve">Application ecclésiale</w:t>
      </w:r>
    </w:p>
    <w:p>
      <w:pPr>
        <w:pStyle w:val="Normal"/>
      </w:pPr>
      <w:r>
        <w:t xml:space="preserve">Examine les pratiques de formation, de reconnaissance des responsables et de protection des personnes vulnérables. Une doctrine juste doit aussi produire des procédures justes.</w:t>
      </w:r>
    </w:p>
    <w:p>
      <w:pPr>
        <w:pStyle w:val="Heading2"/>
      </w:pPr>
      <w:r>
        <w:t xml:space="preserve">Application professionnelle et sociale</w:t>
      </w:r>
    </w:p>
    <w:p>
      <w:pPr>
        <w:pStyle w:val="Normal"/>
      </w:pPr>
      <w:r>
        <w:t xml:space="preserve">Traduis le thème dans la ponctualité, l’argent, la qualité du travail, la justice, la parole donnée et l’usage du pouvoir.</w:t>
      </w:r>
    </w:p>
    <w:p>
      <w:pPr>
        <w:pStyle w:val="Questions"/>
      </w:pPr>
      <w:r>
        <w:t xml:space="preserve">Examen personnel</w:t>
      </w:r>
    </w:p>
    <w:p>
      <w:pPr>
        <w:pStyle w:val="ListParagraph"/>
        <w:numPr>
          <w:ilvl w:val="0"/>
          <w:numId w:val="2"/>
        </w:numPr>
      </w:pPr>
      <w:r>
        <w:t xml:space="preserve">Que dit réellement le texte ?</w:t>
      </w:r>
    </w:p>
    <w:p>
      <w:pPr>
        <w:pStyle w:val="ListParagraph"/>
        <w:numPr>
          <w:ilvl w:val="0"/>
          <w:numId w:val="2"/>
        </w:numPr>
      </w:pPr>
      <w:r>
        <w:t xml:space="preserve">Quelle confusion corrige-t-il ?</w:t>
      </w:r>
    </w:p>
    <w:p>
      <w:pPr>
        <w:pStyle w:val="ListParagraph"/>
        <w:numPr>
          <w:ilvl w:val="0"/>
          <w:numId w:val="2"/>
        </w:numPr>
      </w:pPr>
      <w:r>
        <w:t xml:space="preserve">Où mon comportement contredit-il ma confession ?</w:t>
      </w:r>
    </w:p>
    <w:p>
      <w:pPr>
        <w:pStyle w:val="ListParagraph"/>
        <w:numPr>
          <w:ilvl w:val="0"/>
          <w:numId w:val="2"/>
        </w:numPr>
      </w:pPr>
      <w:r>
        <w:t xml:space="preserve">Quel fruit de croissance est déjà visible ?</w:t>
      </w:r>
    </w:p>
    <w:p>
      <w:pPr>
        <w:pStyle w:val="ListParagraph"/>
        <w:numPr>
          <w:ilvl w:val="0"/>
          <w:numId w:val="2"/>
        </w:numPr>
      </w:pPr>
      <w:r>
        <w:t xml:space="preserve">Quelle motivation dois-je présenter à Dieu ?</w:t>
      </w:r>
    </w:p>
    <w:p>
      <w:pPr>
        <w:pStyle w:val="ListParagraph"/>
        <w:numPr>
          <w:ilvl w:val="0"/>
          <w:numId w:val="2"/>
        </w:numPr>
      </w:pPr>
      <w:r>
        <w:t xml:space="preserve">Qui subit les conséquences de mon immaturité ?</w:t>
      </w:r>
    </w:p>
    <w:p>
      <w:pPr>
        <w:pStyle w:val="ListParagraph"/>
        <w:numPr>
          <w:ilvl w:val="0"/>
          <w:numId w:val="2"/>
        </w:numPr>
      </w:pPr>
      <w:r>
        <w:t xml:space="preserve">Quelle réparation est possible ?</w:t>
      </w:r>
    </w:p>
    <w:p>
      <w:pPr>
        <w:pStyle w:val="ListParagraph"/>
        <w:numPr>
          <w:ilvl w:val="0"/>
          <w:numId w:val="2"/>
        </w:numPr>
      </w:pPr>
      <w:r>
        <w:t xml:space="preserve">Quelle aide dois-je demander ?</w:t>
      </w:r>
    </w:p>
    <w:p>
      <w:pPr>
        <w:pStyle w:val="ListParagraph"/>
        <w:numPr>
          <w:ilvl w:val="0"/>
          <w:numId w:val="2"/>
        </w:numPr>
      </w:pPr>
      <w:r>
        <w:t xml:space="preserve">Quelle discipline pratiquer sept jours ?</w:t>
      </w:r>
    </w:p>
    <w:p>
      <w:pPr>
        <w:pStyle w:val="ListParagraph"/>
        <w:numPr>
          <w:ilvl w:val="0"/>
          <w:numId w:val="2"/>
        </w:numPr>
      </w:pPr>
      <w:r>
        <w:t xml:space="preserve">Comment cette étape prépare-t-elle la suivante ?</w:t>
      </w:r>
    </w:p>
    <w:p>
      <w:pPr>
        <w:pStyle w:val="Exercise"/>
      </w:pPr>
      <w:r>
        <w:t xml:space="preserve">Une semaine pour pratiquer</w:t>
      </w:r>
    </w:p>
    <w:p>
      <w:pPr>
        <w:pStyle w:val="Normal"/>
      </w:pPr>
      <w:r>
        <w:t xml:space="preserve">Pendant sept jours, relis un passage central le matin, formule une intention en une phrase, pose un acte concret et note le soir un apprentissage. Partage ton engagement avec une personne sûre qui saura écouter sans contrôler.</w:t>
      </w:r>
    </w:p>
    <w:p>
      <w:pPr>
        <w:pStyle w:val="Prayer"/>
      </w:pPr>
      <w:r>
        <w:t xml:space="preserve">Prière</w:t>
      </w:r>
    </w:p>
    <w:p>
      <w:pPr>
        <w:pStyle w:val="Normal"/>
      </w:pPr>
      <w:r>
        <w:t xml:space="preserve">Seigneur Jésus, toi qui es le fondement et le modèle de toute maturité, fais passer cette vérité de mon intelligence à mon caractère. Saint-Esprit, révèle sans écraser, corrige sans condamner et donne-moi la force d’obéir. Apprends-moi à grandir pour servir, à connaître pour aimer et à exercer toute responsabilité dans la grâce. Amen.</w:t>
      </w:r>
    </w:p>
    <w:p>
      <w:pPr>
        <w:pStyle w:val="Declaration"/>
      </w:pPr>
      <w:r>
        <w:t xml:space="preserve">Déclaration</w:t>
      </w:r>
    </w:p>
    <w:p>
      <w:pPr>
        <w:pStyle w:val="Normal"/>
      </w:pPr>
      <w:r>
        <w:t xml:space="preserve">Je ne cherche ni à mériter la grâce ni à rester passif devant elle. Je reçois ce que Dieu donne et je réponds par une obéissance humble, progressive et accompagnée.</w:t>
      </w:r>
    </w:p>
    <w:p>
      <w:pPr>
        <w:pStyle w:val="Questions"/>
      </w:pPr>
      <w:r>
        <w:t xml:space="preserve">Questions pour le groupe</w:t>
      </w:r>
    </w:p>
    <w:p>
      <w:pPr>
        <w:pStyle w:val="ListParagraph"/>
        <w:numPr>
          <w:ilvl w:val="0"/>
          <w:numId w:val="2"/>
        </w:numPr>
      </w:pPr>
      <w:r>
        <w:t xml:space="preserve">Quelle affirmation vous a déplacé ?</w:t>
      </w:r>
    </w:p>
    <w:p>
      <w:pPr>
        <w:pStyle w:val="ListParagraph"/>
        <w:numPr>
          <w:ilvl w:val="0"/>
          <w:numId w:val="2"/>
        </w:numPr>
      </w:pPr>
      <w:r>
        <w:t xml:space="preserve">Quel contexte biblique faut-il garder ?</w:t>
      </w:r>
    </w:p>
    <w:p>
      <w:pPr>
        <w:pStyle w:val="ListParagraph"/>
        <w:numPr>
          <w:ilvl w:val="0"/>
          <w:numId w:val="2"/>
        </w:numPr>
      </w:pPr>
      <w:r>
        <w:t xml:space="preserve">Quelle fausse conception est fréquente ?</w:t>
      </w:r>
    </w:p>
    <w:p>
      <w:pPr>
        <w:pStyle w:val="ListParagraph"/>
        <w:numPr>
          <w:ilvl w:val="0"/>
          <w:numId w:val="2"/>
        </w:numPr>
      </w:pPr>
      <w:r>
        <w:t xml:space="preserve">Comment Jésus éclaire-t-il le thème ?</w:t>
      </w:r>
    </w:p>
    <w:p>
      <w:pPr>
        <w:pStyle w:val="ListParagraph"/>
        <w:numPr>
          <w:ilvl w:val="0"/>
          <w:numId w:val="2"/>
        </w:numPr>
      </w:pPr>
      <w:r>
        <w:t xml:space="preserve">Quel rôle joue le Saint-Esprit ?</w:t>
      </w:r>
    </w:p>
    <w:p>
      <w:pPr>
        <w:pStyle w:val="ListParagraph"/>
        <w:numPr>
          <w:ilvl w:val="0"/>
          <w:numId w:val="2"/>
        </w:numPr>
      </w:pPr>
      <w:r>
        <w:t xml:space="preserve">Quels signes d’immaturité sont observables sans juger les personnes ?</w:t>
      </w:r>
    </w:p>
    <w:p>
      <w:pPr>
        <w:pStyle w:val="ListParagraph"/>
        <w:numPr>
          <w:ilvl w:val="0"/>
          <w:numId w:val="2"/>
        </w:numPr>
      </w:pPr>
      <w:r>
        <w:t xml:space="preserve">Quelle pratique communautaire doit évoluer ?</w:t>
      </w:r>
    </w:p>
    <w:p>
      <w:pPr>
        <w:pStyle w:val="ListParagraph"/>
        <w:numPr>
          <w:ilvl w:val="0"/>
          <w:numId w:val="2"/>
        </w:numPr>
      </w:pPr>
      <w:r>
        <w:t xml:space="preserve">Quel engagement prendrons-nous cette semaine ?</w:t>
      </w:r>
    </w:p>
    <w:p>
      <w:pPr>
        <w:pStyle w:val="Heading1"/>
      </w:pPr>
      <w:r>
        <w:t xml:space="preserve">Phrase à retenir</w:t>
      </w:r>
    </w:p>
    <w:p>
      <w:pPr>
        <w:pStyle w:val="Signature"/>
      </w:pPr>
      <w:r>
        <w:rPr>
          <w:i/>
        </w:rPr>
        <w:t xml:space="preserve">La persévérance est la fidélité qui continue lorsque les résultats ne sont pas encore visibles.</w:t>
      </w:r>
    </w:p>
    <w:p>
      <w:pPr>
        <w:pStyle w:val="Heading1"/>
      </w:pPr>
      <w:r>
        <w:t xml:space="preserve">Transition</w:t>
      </w:r>
    </w:p>
    <w:p>
      <w:pPr>
        <w:pStyle w:val="Normal"/>
      </w:pPr>
      <w:r>
        <w:t xml:space="preserve">Cette pierre n’est pas la dernière. Ce qu’elle établit rend possible l’étape suivante. La construction avance lorsque nous gardons ce qui a été reçu et ajoutons, par la grâce, la qualité que le prochain chapitre va explorer.</w:t>
      </w:r>
    </w:p>
    <w:p>
      <w:r>
        <w:br w:type="page"/>
      </w:r>
    </w:p>
    <w:p>
      <w:pPr>
        <w:pStyle w:val="Chapter"/>
      </w:pPr>
      <w:r>
        <w:t xml:space="preserve">CHAPITRE 12 — LA PIÉTÉ</w:t>
      </w:r>
    </w:p>
    <w:p>
      <w:pPr>
        <w:pStyle w:val="Heading1"/>
      </w:pPr>
      <w:r>
        <w:t xml:space="preserve">La piété</w:t>
      </w:r>
    </w:p>
    <w:p>
      <w:pPr>
        <w:pStyle w:val="Signature"/>
      </w:pPr>
      <w:r>
        <w:rPr>
          <w:i/>
        </w:rPr>
        <w:t xml:space="preserve">La piété commence lorsque la présence de Dieu cesse d’être limitée aux moments religieux et devient la référence de toute la vie.</w:t>
      </w:r>
    </w:p>
    <w:p>
      <w:pPr>
        <w:pStyle w:val="Heading1"/>
      </w:pPr>
      <w:r>
        <w:t xml:space="preserve">Phrase d’ouverture</w:t>
      </w:r>
    </w:p>
    <w:p>
      <w:pPr>
        <w:pStyle w:val="Normal"/>
      </w:pPr>
      <w:r>
        <w:t xml:space="preserve">Un édifice ne devient pas solide parce qu’il monte vite. Il devient solide lorsque chaque pierre reçoit sa place, son appui et son orientation. Que signifie vivre continuellement dans la conscience de Dieu ? Cette question ouvre un diagnostic : la vérité que nous connaissons est-elle devenue une manière de vivre ?</w:t>
      </w:r>
    </w:p>
    <w:p>
      <w:pPr>
        <w:pStyle w:val="Heading1"/>
      </w:pPr>
      <w:r>
        <w:t xml:space="preserve">Texte biblique principal et contexte</w:t>
      </w:r>
    </w:p>
    <w:p>
      <w:pPr>
        <w:pStyle w:val="Normal"/>
      </w:pPr>
      <w:r>
        <w:t xml:space="preserve">Lectures : Ésaïe 1 et 58 ; Michée 6:8 ; Matthieu 6 ; Matthieu 23 ; 1 Timothée 4 ; 1 Timothée 6 ; Tite 2 ; Jacques 1:26-27 ; 2 Pierre 3.</w:t>
      </w:r>
    </w:p>
    <w:p>
      <w:pPr>
        <w:pStyle w:val="Normal"/>
      </w:pPr>
      <w:r>
        <w:t xml:space="preserve">Le passage est lu dans son argument et dans l’ensemble du témoignage biblique. Nous distinguerons ce que le texte affirme, l’interprétation que son contexte soutient et les applications prudentes que nous pouvons en tirer aujourd’hui.</w:t>
      </w:r>
    </w:p>
    <w:p>
      <w:pPr>
        <w:pStyle w:val="Heading1"/>
      </w:pPr>
      <w:r>
        <w:t xml:space="preserve">1. Une vie orientée vers Dieu</w:t>
      </w:r>
    </w:p>
    <w:p>
      <w:pPr>
        <w:pStyle w:val="Normal"/>
      </w:pPr>
      <w:r>
        <w:t xml:space="preserve">Le problème humain apparaît souvent dans un déplacement discret : nous commençons à réduire la dévotion à quelques moments.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Ésaïe 1 et 58 ; Michée 6:8 ; Matthieu 6 ; Matthieu 23 ; 1 Timothée 4 ; 1 Timothée 6 ; Tite 2 ; Jacques 1:26-27 ; 2 Pierre 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piété associe révérence, communion et conduite.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vivre chaque domaine devant Dieu.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vivre chaque domaine devant Dieu.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Une vie orientée vers Dieu reste un vocabulaire sans réalité. Ce thème affirme que la piété associe révérence, communion et conduite. Il ne cherche pas à ajouter une obligation décorative, mais à montrer comment la grâce reçue prend une forme stable, observable et transmissible.</w:t>
      </w:r>
    </w:p>
    <w:p>
      <w:pPr>
        <w:pStyle w:val="Signature"/>
      </w:pPr>
      <w:r>
        <w:rPr>
          <w:i/>
        </w:rPr>
        <w:t xml:space="preserve">Comprendre le texte — la piété associe révérence, communion et conduite.</w:t>
      </w:r>
    </w:p>
    <w:p>
      <w:pPr>
        <w:pStyle w:val="Heading1"/>
      </w:pPr>
      <w:r>
        <w:t xml:space="preserve">2. Prière secrète et vérité publique</w:t>
      </w:r>
    </w:p>
    <w:p>
      <w:pPr>
        <w:pStyle w:val="Normal"/>
      </w:pPr>
      <w:r>
        <w:t xml:space="preserve">Le contexte biblique interdit les raccourcis. Les passages principaux — Ésaïe 1 et 58 ; Michée 6:8 ; Matthieu 6 ; Matthieu 23 ; 1 Timothée 4 ; 1 Timothée 6 ; Tite 2 ; Jacques 1:26-27 ; 2 Pierre 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Jésus déplace le centre du regard humain vers le Père qui voit dans le secret.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cultiver une vie cachée qui soutient le service.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cultiver une vie cachée qui soutient le service.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Prière secrète et vérité publique reste un vocabulaire sans réalité. Ce thème affirme que Jésus déplace le centre du regard humain vers le Père qui voit dans le secret.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utiliser la visibilité comme mesure de spiritualité.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Signature"/>
      </w:pPr>
      <w:r>
        <w:rPr>
          <w:i/>
        </w:rPr>
        <w:t xml:space="preserve">Dans la vie réelle — Cette semaine, choisis de cultiver une vie cachée qui soutient le service.</w:t>
      </w:r>
    </w:p>
    <w:p>
      <w:pPr>
        <w:pStyle w:val="Heading1"/>
      </w:pPr>
      <w:r>
        <w:t xml:space="preserve">3. Culte et justice</w:t>
      </w:r>
    </w:p>
    <w:p>
      <w:pPr>
        <w:pStyle w:val="Normal"/>
      </w:pPr>
      <w:r>
        <w:t xml:space="preserve">Les mots grecs ou hébreux peuvent éclairer le texte, mais ils ne remplacent ni le contexte ni l’obéissance. Ici, l’idée essentielle demeure accessible : les prophètes refusent une adoration qui cohabite avec l’oppression.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faire de la justice une conséquence de la présence de Dieu.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faire de la justice une conséquence de la présence de Dieu.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Culte et justice reste un vocabulaire sans réalité. Ce thème affirme que les prophètes refusent une adoration qui cohabite avec l’oppression.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séparer liturgie et traitement du prochain.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Ésaïe 1 et 58 ; Michée 6:8 ; Matthieu 6 ; Matthieu 23 ; 1 Timothée 4 ; 1 Timothée 6 ; Tite 2 ; Jacques 1:26-27 ; 2 Pierre 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Signature"/>
      </w:pPr>
      <w:r>
        <w:rPr>
          <w:i/>
        </w:rPr>
        <w:t xml:space="preserve">Comprendre le texte — les prophètes refusent une adoration qui cohabite avec l’oppression.</w:t>
      </w:r>
    </w:p>
    <w:p>
      <w:pPr>
        <w:pStyle w:val="Heading1"/>
      </w:pPr>
      <w:r>
        <w:t xml:space="preserve">4. Famille et travail</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commencer par les relations les plus proches.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commencer par les relations les plus proches.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Famille et travail reste un vocabulaire sans réalité. Ce thème affirme que la piété transforme la parole, le pouvoir, l’argent et la fidélité domestique.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être aimable à l’Église et dur à la maison.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Ésaïe 1 et 58 ; Michée 6:8 ; Matthieu 6 ; Matthieu 23 ; 1 Timothée 4 ; 1 Timothée 6 ; Tite 2 ; Jacques 1:26-27 ; 2 Pierre 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piété transforme la parole, le pouvoir, l’argent et la fidélité domestique. Le mot biblique décrit une réalité relationnelle et morale. Le comprendre intellectuellement est utile ; le laisser examiner nos motivations, nos habitudes et nos relations est le but vers lequel l’étude doit conduire.</w:t>
      </w:r>
    </w:p>
    <w:p>
      <w:pPr>
        <w:pStyle w:val="Signature"/>
      </w:pPr>
      <w:r>
        <w:rPr>
          <w:i/>
        </w:rPr>
        <w:t xml:space="preserve">Dans la vie réelle — Cette semaine, choisis de commencer par les relations les plus proches.</w:t>
      </w:r>
    </w:p>
    <w:p>
      <w:pPr>
        <w:pStyle w:val="Heading1"/>
      </w:pPr>
      <w:r>
        <w:t xml:space="preserve">5. Apparence de piété</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accepter l’examen du caractère.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accepter l’examen du caractère.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Apparence de piété reste un vocabulaire sans réalité. Ce thème affirme que un langage exact peut masquer une vie qui refuse la puissance transformatrice de Dieu.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protéger les codes religieux.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Ésaïe 1 et 58 ; Michée 6:8 ; Matthieu 6 ; Matthieu 23 ; 1 Timothée 4 ; 1 Timothée 6 ; Tite 2 ; Jacques 1:26-27 ; 2 Pierre 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un langage exact peut masquer une vie qui refuse la puissance transformatrice de Dieu.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Signature"/>
      </w:pPr>
      <w:r>
        <w:rPr>
          <w:i/>
        </w:rPr>
        <w:t xml:space="preserve">Comprendre le texte — un langage exact peut masquer une vie qui refuse la puissance transformatrice de Dieu.</w:t>
      </w:r>
    </w:p>
    <w:p>
      <w:pPr>
        <w:pStyle w:val="Heading1"/>
      </w:pPr>
      <w:r>
        <w:t xml:space="preserve">6. Piété et contentement</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apprendre la gratitude et la générosité.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apprendre la gratitude et la générosité.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Piété et contentement reste un vocabulaire sans réalité. Ce thème affirme que 1 Timothée unit l’orientation vers Dieu à une liberté face au gain.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utiliser la foi comme moyen de prospérité.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Ésaïe 1 et 58 ; Michée 6:8 ; Matthieu 6 ; Matthieu 23 ; 1 Timothée 4 ; 1 Timothée 6 ; Tite 2 ; Jacques 1:26-27 ; 2 Pierre 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1 Timothée unit l’orientation vers Dieu à une liberté face au gain.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Signature"/>
      </w:pPr>
      <w:r>
        <w:rPr>
          <w:i/>
        </w:rPr>
        <w:t xml:space="preserve">Dans la vie réelle — Cette semaine, choisis de apprendre la gratitude et la générosité.</w:t>
      </w:r>
    </w:p>
    <w:p>
      <w:pPr>
        <w:pStyle w:val="Heading1"/>
      </w:pPr>
      <w:r>
        <w:t xml:space="preserve">7. Discipline sans légalisme</w:t>
      </w:r>
    </w:p>
    <w:p>
      <w:pPr>
        <w:pStyle w:val="Normal"/>
      </w:pPr>
      <w:r>
        <w:t xml:space="preserve">Dans une famille, une Église ou une équipe, ce thème devient visible quand une personne choisit de recevoir les disciplines comme moyens de grâce.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recevoir les disciplines comme moyens de grâce.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Discipline sans légalisme reste un vocabulaire sans réalité. Ce thème affirme que les pratiques ouvrent un espace à la communion sans acheter la faveur divine.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juger la valeur par la performance spirituelle.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Ésaïe 1 et 58 ; Michée 6:8 ; Matthieu 6 ; Matthieu 23 ; 1 Timothée 4 ; 1 Timothée 6 ; Tite 2 ; Jacques 1:26-27 ; 2 Pierre 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les pratiques ouvrent un espace à la communion sans acheter la faveur divine.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Signature"/>
      </w:pPr>
      <w:r>
        <w:rPr>
          <w:i/>
        </w:rPr>
        <w:t xml:space="preserve">Comprendre le texte — les pratiques ouvrent un espace à la communion sans acheter la faveur divine.</w:t>
      </w:r>
    </w:p>
    <w:p>
      <w:pPr>
        <w:pStyle w:val="Heading1"/>
      </w:pPr>
      <w:r>
        <w:t xml:space="preserve">8. Une présence qui accompagne la souffrance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rester devant Dieu avec vérité et confiance.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Une présence qui accompagne la souffrance reste un vocabulaire sans réalité. Ce thème affirme que la piété demeure relation quand les réponses manquent.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forcer une explication rapide.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Ésaïe 1 et 58 ; Michée 6:8 ; Matthieu 6 ; Matthieu 23 ; 1 Timothée 4 ; 1 Timothée 6 ; Tite 2 ; Jacques 1:26-27 ; 2 Pierre 3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piété demeure relation quand les réponses manquent.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rester devant Dieu avec vérité et confiance. Le geste peut paraître modeste, mais il modifie la qualité d’une relation. Il empêche la doctrine de rester dans une réunion et permet à la vérité d’entrer dans un budget, un conflit, un calendrier, une responsabilité ou une conversation difficile.</w:t>
      </w:r>
    </w:p>
    <w:p>
      <w:pPr>
        <w:pStyle w:val="Signature"/>
      </w:pPr>
      <w:r>
        <w:rPr>
          <w:i/>
        </w:rPr>
        <w:t xml:space="preserve">Dans la vie réelle — Cette semaine, choisis de rester devant Dieu avec vérité et confiance.</w:t>
      </w:r>
    </w:p>
    <w:p>
      <w:pPr>
        <w:pStyle w:val="Heading1"/>
      </w:pPr>
      <w:r>
        <w:t xml:space="preserve">Applications dans quatre espaces</w:t>
      </w:r>
    </w:p>
    <w:p>
      <w:pPr>
        <w:pStyle w:val="Heading2"/>
      </w:pPr>
      <w:r>
        <w:t xml:space="preserve">Application personnelle</w:t>
      </w:r>
    </w:p>
    <w:p>
      <w:pPr>
        <w:pStyle w:val="Normal"/>
      </w:pPr>
      <w:r>
        <w:t xml:space="preserve">Identifie une conviction, une habitude et une relation concernées. Ne choisis pas dix résolutions. Choisis une réponse à la grâce qui puisse être commencée aujourd’hui.</w:t>
      </w:r>
    </w:p>
    <w:p>
      <w:pPr>
        <w:pStyle w:val="Heading2"/>
      </w:pPr>
      <w:r>
        <w:t xml:space="preserve">Application familiale</w:t>
      </w:r>
    </w:p>
    <w:p>
      <w:pPr>
        <w:pStyle w:val="Normal"/>
      </w:pPr>
      <w:r>
        <w:t xml:space="preserve">Demande comment cette vérité change l’écoute, la parole, la manière d’exercer l’autorité et la réparation après un conflit. Aucun membre de la famille ne doit être forcé à révéler une blessure devant le groupe.</w:t>
      </w:r>
    </w:p>
    <w:p>
      <w:pPr>
        <w:pStyle w:val="Heading2"/>
      </w:pPr>
      <w:r>
        <w:t xml:space="preserve">Application ecclésiale</w:t>
      </w:r>
    </w:p>
    <w:p>
      <w:pPr>
        <w:pStyle w:val="Normal"/>
      </w:pPr>
      <w:r>
        <w:t xml:space="preserve">Examine les pratiques de formation, de reconnaissance des responsables et de protection des personnes vulnérables. Une doctrine juste doit aussi produire des procédures justes.</w:t>
      </w:r>
    </w:p>
    <w:p>
      <w:pPr>
        <w:pStyle w:val="Heading2"/>
      </w:pPr>
      <w:r>
        <w:t xml:space="preserve">Application professionnelle et sociale</w:t>
      </w:r>
    </w:p>
    <w:p>
      <w:pPr>
        <w:pStyle w:val="Normal"/>
      </w:pPr>
      <w:r>
        <w:t xml:space="preserve">Traduis le thème dans la ponctualité, l’argent, la qualité du travail, la justice, la parole donnée et l’usage du pouvoir.</w:t>
      </w:r>
    </w:p>
    <w:p>
      <w:pPr>
        <w:pStyle w:val="Questions"/>
      </w:pPr>
      <w:r>
        <w:t xml:space="preserve">Examen personnel</w:t>
      </w:r>
    </w:p>
    <w:p>
      <w:pPr>
        <w:pStyle w:val="ListParagraph"/>
        <w:numPr>
          <w:ilvl w:val="0"/>
          <w:numId w:val="2"/>
        </w:numPr>
      </w:pPr>
      <w:r>
        <w:t xml:space="preserve">Que dit réellement le texte ?</w:t>
      </w:r>
    </w:p>
    <w:p>
      <w:pPr>
        <w:pStyle w:val="ListParagraph"/>
        <w:numPr>
          <w:ilvl w:val="0"/>
          <w:numId w:val="2"/>
        </w:numPr>
      </w:pPr>
      <w:r>
        <w:t xml:space="preserve">Quelle confusion corrige-t-il ?</w:t>
      </w:r>
    </w:p>
    <w:p>
      <w:pPr>
        <w:pStyle w:val="ListParagraph"/>
        <w:numPr>
          <w:ilvl w:val="0"/>
          <w:numId w:val="2"/>
        </w:numPr>
      </w:pPr>
      <w:r>
        <w:t xml:space="preserve">Où mon comportement contredit-il ma confession ?</w:t>
      </w:r>
    </w:p>
    <w:p>
      <w:pPr>
        <w:pStyle w:val="ListParagraph"/>
        <w:numPr>
          <w:ilvl w:val="0"/>
          <w:numId w:val="2"/>
        </w:numPr>
      </w:pPr>
      <w:r>
        <w:t xml:space="preserve">Quel fruit de croissance est déjà visible ?</w:t>
      </w:r>
    </w:p>
    <w:p>
      <w:pPr>
        <w:pStyle w:val="ListParagraph"/>
        <w:numPr>
          <w:ilvl w:val="0"/>
          <w:numId w:val="2"/>
        </w:numPr>
      </w:pPr>
      <w:r>
        <w:t xml:space="preserve">Quelle motivation dois-je présenter à Dieu ?</w:t>
      </w:r>
    </w:p>
    <w:p>
      <w:pPr>
        <w:pStyle w:val="ListParagraph"/>
        <w:numPr>
          <w:ilvl w:val="0"/>
          <w:numId w:val="2"/>
        </w:numPr>
      </w:pPr>
      <w:r>
        <w:t xml:space="preserve">Qui subit les conséquences de mon immaturité ?</w:t>
      </w:r>
    </w:p>
    <w:p>
      <w:pPr>
        <w:pStyle w:val="ListParagraph"/>
        <w:numPr>
          <w:ilvl w:val="0"/>
          <w:numId w:val="2"/>
        </w:numPr>
      </w:pPr>
      <w:r>
        <w:t xml:space="preserve">Quelle réparation est possible ?</w:t>
      </w:r>
    </w:p>
    <w:p>
      <w:pPr>
        <w:pStyle w:val="ListParagraph"/>
        <w:numPr>
          <w:ilvl w:val="0"/>
          <w:numId w:val="2"/>
        </w:numPr>
      </w:pPr>
      <w:r>
        <w:t xml:space="preserve">Quelle aide dois-je demander ?</w:t>
      </w:r>
    </w:p>
    <w:p>
      <w:pPr>
        <w:pStyle w:val="ListParagraph"/>
        <w:numPr>
          <w:ilvl w:val="0"/>
          <w:numId w:val="2"/>
        </w:numPr>
      </w:pPr>
      <w:r>
        <w:t xml:space="preserve">Quelle discipline pratiquer sept jours ?</w:t>
      </w:r>
    </w:p>
    <w:p>
      <w:pPr>
        <w:pStyle w:val="ListParagraph"/>
        <w:numPr>
          <w:ilvl w:val="0"/>
          <w:numId w:val="2"/>
        </w:numPr>
      </w:pPr>
      <w:r>
        <w:t xml:space="preserve">Comment cette étape prépare-t-elle la suivante ?</w:t>
      </w:r>
    </w:p>
    <w:p>
      <w:pPr>
        <w:pStyle w:val="Exercise"/>
      </w:pPr>
      <w:r>
        <w:t xml:space="preserve">Une semaine pour pratiquer</w:t>
      </w:r>
    </w:p>
    <w:p>
      <w:pPr>
        <w:pStyle w:val="Normal"/>
      </w:pPr>
      <w:r>
        <w:t xml:space="preserve">Pendant sept jours, relis un passage central le matin, formule une intention en une phrase, pose un acte concret et note le soir un apprentissage. Partage ton engagement avec une personne sûre qui saura écouter sans contrôler.</w:t>
      </w:r>
    </w:p>
    <w:p>
      <w:pPr>
        <w:pStyle w:val="Prayer"/>
      </w:pPr>
      <w:r>
        <w:t xml:space="preserve">Prière</w:t>
      </w:r>
    </w:p>
    <w:p>
      <w:pPr>
        <w:pStyle w:val="Normal"/>
      </w:pPr>
      <w:r>
        <w:t xml:space="preserve">Seigneur Jésus, toi qui es le fondement et le modèle de toute maturité, fais passer cette vérité de mon intelligence à mon caractère. Saint-Esprit, révèle sans écraser, corrige sans condamner et donne-moi la force d’obéir. Apprends-moi à grandir pour servir, à connaître pour aimer et à exercer toute responsabilité dans la grâce. Amen.</w:t>
      </w:r>
    </w:p>
    <w:p>
      <w:pPr>
        <w:pStyle w:val="Declaration"/>
      </w:pPr>
      <w:r>
        <w:t xml:space="preserve">Déclaration</w:t>
      </w:r>
    </w:p>
    <w:p>
      <w:pPr>
        <w:pStyle w:val="Normal"/>
      </w:pPr>
      <w:r>
        <w:t xml:space="preserve">Je ne cherche ni à mériter la grâce ni à rester passif devant elle. Je reçois ce que Dieu donne et je réponds par une obéissance humble, progressive et accompagnée.</w:t>
      </w:r>
    </w:p>
    <w:p>
      <w:pPr>
        <w:pStyle w:val="Questions"/>
      </w:pPr>
      <w:r>
        <w:t xml:space="preserve">Questions pour le groupe</w:t>
      </w:r>
    </w:p>
    <w:p>
      <w:pPr>
        <w:pStyle w:val="ListParagraph"/>
        <w:numPr>
          <w:ilvl w:val="0"/>
          <w:numId w:val="2"/>
        </w:numPr>
      </w:pPr>
      <w:r>
        <w:t xml:space="preserve">Quelle affirmation vous a déplacé ?</w:t>
      </w:r>
    </w:p>
    <w:p>
      <w:pPr>
        <w:pStyle w:val="ListParagraph"/>
        <w:numPr>
          <w:ilvl w:val="0"/>
          <w:numId w:val="2"/>
        </w:numPr>
      </w:pPr>
      <w:r>
        <w:t xml:space="preserve">Quel contexte biblique faut-il garder ?</w:t>
      </w:r>
    </w:p>
    <w:p>
      <w:pPr>
        <w:pStyle w:val="ListParagraph"/>
        <w:numPr>
          <w:ilvl w:val="0"/>
          <w:numId w:val="2"/>
        </w:numPr>
      </w:pPr>
      <w:r>
        <w:t xml:space="preserve">Quelle fausse conception est fréquente ?</w:t>
      </w:r>
    </w:p>
    <w:p>
      <w:pPr>
        <w:pStyle w:val="ListParagraph"/>
        <w:numPr>
          <w:ilvl w:val="0"/>
          <w:numId w:val="2"/>
        </w:numPr>
      </w:pPr>
      <w:r>
        <w:t xml:space="preserve">Comment Jésus éclaire-t-il le thème ?</w:t>
      </w:r>
    </w:p>
    <w:p>
      <w:pPr>
        <w:pStyle w:val="ListParagraph"/>
        <w:numPr>
          <w:ilvl w:val="0"/>
          <w:numId w:val="2"/>
        </w:numPr>
      </w:pPr>
      <w:r>
        <w:t xml:space="preserve">Quel rôle joue le Saint-Esprit ?</w:t>
      </w:r>
    </w:p>
    <w:p>
      <w:pPr>
        <w:pStyle w:val="ListParagraph"/>
        <w:numPr>
          <w:ilvl w:val="0"/>
          <w:numId w:val="2"/>
        </w:numPr>
      </w:pPr>
      <w:r>
        <w:t xml:space="preserve">Quels signes d’immaturité sont observables sans juger les personnes ?</w:t>
      </w:r>
    </w:p>
    <w:p>
      <w:pPr>
        <w:pStyle w:val="ListParagraph"/>
        <w:numPr>
          <w:ilvl w:val="0"/>
          <w:numId w:val="2"/>
        </w:numPr>
      </w:pPr>
      <w:r>
        <w:t xml:space="preserve">Quelle pratique communautaire doit évoluer ?</w:t>
      </w:r>
    </w:p>
    <w:p>
      <w:pPr>
        <w:pStyle w:val="ListParagraph"/>
        <w:numPr>
          <w:ilvl w:val="0"/>
          <w:numId w:val="2"/>
        </w:numPr>
      </w:pPr>
      <w:r>
        <w:t xml:space="preserve">Quel engagement prendrons-nous cette semaine ?</w:t>
      </w:r>
    </w:p>
    <w:p>
      <w:pPr>
        <w:pStyle w:val="Heading1"/>
      </w:pPr>
      <w:r>
        <w:t xml:space="preserve">Phrase à retenir</w:t>
      </w:r>
    </w:p>
    <w:p>
      <w:pPr>
        <w:pStyle w:val="Signature"/>
      </w:pPr>
      <w:r>
        <w:rPr>
          <w:i/>
        </w:rPr>
        <w:t xml:space="preserve">La piété commence lorsque la présence de Dieu cesse d’être limitée aux moments religieux et devient la référence de toute la vie.</w:t>
      </w:r>
    </w:p>
    <w:p>
      <w:pPr>
        <w:pStyle w:val="Heading1"/>
      </w:pPr>
      <w:r>
        <w:t xml:space="preserve">Transition</w:t>
      </w:r>
    </w:p>
    <w:p>
      <w:pPr>
        <w:pStyle w:val="Normal"/>
      </w:pPr>
      <w:r>
        <w:t xml:space="preserve">Cette pierre n’est pas la dernière. Ce qu’elle établit rend possible l’étape suivante. La construction avance lorsque nous gardons ce qui a été reçu et ajoutons, par la grâce, la qualité que le prochain chapitre va explorer.</w:t>
      </w:r>
    </w:p>
    <w:p>
      <w:r>
        <w:br w:type="page"/>
      </w:r>
    </w:p>
    <w:p>
      <w:pPr>
        <w:pStyle w:val="Chapter"/>
      </w:pPr>
      <w:r>
        <w:t xml:space="preserve">CHAPITRE 13 — L’AMOUR FRATERNEL</w:t>
      </w:r>
    </w:p>
    <w:p>
      <w:pPr>
        <w:pStyle w:val="Heading1"/>
      </w:pPr>
      <w:r>
        <w:t xml:space="preserve">L’amour fraternel</w:t>
      </w:r>
    </w:p>
    <w:p>
      <w:pPr>
        <w:pStyle w:val="Signature"/>
      </w:pPr>
      <w:r>
        <w:rPr>
          <w:i/>
        </w:rPr>
        <w:t xml:space="preserve">L’amour fraternel commence lorsque nous cessons de considérer l’autre comme un simple membre de la même organisation et que nous le recevons comme une personne confiée par Dieu.</w:t>
      </w:r>
    </w:p>
    <w:p>
      <w:pPr>
        <w:pStyle w:val="Heading1"/>
      </w:pPr>
      <w:r>
        <w:t xml:space="preserve">Phrase d’ouverture</w:t>
      </w:r>
    </w:p>
    <w:p>
      <w:pPr>
        <w:pStyle w:val="Normal"/>
      </w:pPr>
      <w:r>
        <w:t xml:space="preserve">Un édifice ne devient pas solide parce qu’il monte vite. Il devient solide lorsque chaque pierre reçoit sa place, son appui et son orientation. Comment aimer concrètement ceux que Dieu appelle nos frères et nos sœurs ? Cette question ouvre un diagnostic : la vérité que nous connaissons est-elle devenue une manière de vivre ?</w:t>
      </w:r>
    </w:p>
    <w:p>
      <w:pPr>
        <w:pStyle w:val="Heading1"/>
      </w:pPr>
      <w:r>
        <w:t xml:space="preserve">Texte biblique principal et contexte</w:t>
      </w:r>
    </w:p>
    <w:p>
      <w:pPr>
        <w:pStyle w:val="Normal"/>
      </w:pPr>
      <w:r>
        <w:t xml:space="preserve">Lectures : Jean 13 ; Actes 2 et 4 ; Romains 12 ; Romains 14–15 ; 1 Corinthiens 12 ; Éphésiens 4 ; Colossiens 3 ; Hébreux 10 et 13 ; Jacques 2 ; 1 Jean 2–4.</w:t>
      </w:r>
    </w:p>
    <w:p>
      <w:pPr>
        <w:pStyle w:val="Normal"/>
      </w:pPr>
      <w:r>
        <w:t xml:space="preserve">Le passage est lu dans son argument et dans l’ensemble du témoignage biblique. Nous distinguerons ce que le texte affirme, l’interprétation que son contexte soutient et les applications prudentes que nous pouvons en tirer aujourd’hui.</w:t>
      </w:r>
    </w:p>
    <w:p>
      <w:pPr>
        <w:pStyle w:val="Heading1"/>
      </w:pPr>
      <w:r>
        <w:t xml:space="preserve">1. Une famille reçue</w:t>
      </w:r>
    </w:p>
    <w:p>
      <w:pPr>
        <w:pStyle w:val="Normal"/>
      </w:pPr>
      <w:r>
        <w:t xml:space="preserve">Le contexte biblique interdit les raccourcis. Les passages principaux — Jean 13 ; Actes 2 et 4 ; Romains 12 ; Romains 14–15 ; 1 Corinthiens 12 ; Éphésiens 4 ; Colossiens 3 ; Hébreux 10 et 13 ; Jacques 2 ; 1 Jean 2–4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l’Évangile crée une parenté qui ne dépend pas des affinités naturelles.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recevoir la diversité comme un don et un travail.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recevoir la diversité comme un don et un travail.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Une famille reçue reste un vocabulaire sans réalité. Ce thème affirme que l’Évangile crée une parenté qui ne dépend pas des affinités naturelles.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choisir seulement les frères qui nous ressemblent.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Signature"/>
      </w:pPr>
      <w:r>
        <w:rPr>
          <w:i/>
        </w:rPr>
        <w:t xml:space="preserve">Comprendre le texte — l’Évangile crée une parenté qui ne dépend pas des affinités naturelles.</w:t>
      </w:r>
    </w:p>
    <w:p>
      <w:pPr>
        <w:pStyle w:val="Heading1"/>
      </w:pPr>
      <w:r>
        <w:t xml:space="preserve">2. Hospitalité et partage</w:t>
      </w:r>
    </w:p>
    <w:p>
      <w:pPr>
        <w:pStyle w:val="Normal"/>
      </w:pPr>
      <w:r>
        <w:t xml:space="preserve">Les mots grecs ou hébreux peuvent éclairer le texte, mais ils ne remplacent ni le contexte ni l’obéissance. Ici, l’idée essentielle demeure accessible : la fraternité rend de la place, du temps et des ressources.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ouvrir concrètement une table ou une disponibilité.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ouvrir concrètement une table ou une disponibilité.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Hospitalité et partage reste un vocabulaire sans réalité. Ce thème affirme que la fraternité rend de la place, du temps et des ressources.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réduire l’accueil à une politesse occasionnelle.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Jean 13 ; Actes 2 et 4 ; Romains 12 ; Romains 14–15 ; 1 Corinthiens 12 ; Éphésiens 4 ; Colossiens 3 ; Hébreux 10 et 13 ; Jacques 2 ; 1 Jean 2–4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Signature"/>
      </w:pPr>
      <w:r>
        <w:rPr>
          <w:i/>
        </w:rPr>
        <w:t xml:space="preserve">Dans la vie réelle — Cette semaine, choisis de ouvrir concrètement une table ou une disponibilité.</w:t>
      </w:r>
    </w:p>
    <w:p>
      <w:pPr>
        <w:pStyle w:val="Heading1"/>
      </w:pPr>
      <w:r>
        <w:t xml:space="preserve">3. Encourager et porter</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porter un fardeau avec respect et discrétion.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porter un fardeau avec respect et discrétion.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Encourager et porter reste un vocabulaire sans réalité. Ce thème affirme que la communauté aide chacun à tenir sans fabriquer de dépendance.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donner des conseils avant d’écouter.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Jean 13 ; Actes 2 et 4 ; Romains 12 ; Romains 14–15 ; 1 Corinthiens 12 ; Éphésiens 4 ; Colossiens 3 ; Hébreux 10 et 13 ; Jacques 2 ; 1 Jean 2–4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communauté aide chacun à tenir sans fabriquer de dépendance. Le mot biblique décrit une réalité relationnelle et morale. Le comprendre intellectuellement est utile ; le laisser examiner nos motivations, nos habitudes et nos relations est le but vers lequel l’étude doit conduire.</w:t>
      </w:r>
    </w:p>
    <w:p>
      <w:pPr>
        <w:pStyle w:val="Signature"/>
      </w:pPr>
      <w:r>
        <w:rPr>
          <w:i/>
        </w:rPr>
        <w:t xml:space="preserve">Comprendre le texte — la communauté aide chacun à tenir sans fabriquer de dépendance.</w:t>
      </w:r>
    </w:p>
    <w:p>
      <w:pPr>
        <w:pStyle w:val="Heading1"/>
      </w:pPr>
      <w:r>
        <w:t xml:space="preserve">4. Corriger avec amour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parler directement, humblement et proportionnellement.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parler directement, humblement et proportionnellement.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Corriger avec amour reste un vocabulaire sans réalité. Ce thème affirme que la vérité fraternelle cherche le bien de l’autre et accepte aussi d’être examinée.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confronter pour gagner ou éviter toute confrontation.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Jean 13 ; Actes 2 et 4 ; Romains 12 ; Romains 14–15 ; 1 Corinthiens 12 ; Éphésiens 4 ; Colossiens 3 ; Hébreux 10 et 13 ; Jacques 2 ; 1 Jean 2–4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vérité fraternelle cherche le bien de l’autre et accepte aussi d’être examinée.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Signature"/>
      </w:pPr>
      <w:r>
        <w:rPr>
          <w:i/>
        </w:rPr>
        <w:t xml:space="preserve">Dans la vie réelle — Cette semaine, choisis de parler directement, humblement et proportionnellement.</w:t>
      </w:r>
    </w:p>
    <w:p>
      <w:pPr>
        <w:pStyle w:val="Heading1"/>
      </w:pPr>
      <w:r>
        <w:t xml:space="preserve">5. Conflits et pardon</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créer des chemins sûrs de réparation.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créer des chemins sûrs de réparation.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Conflits et pardon reste un vocabulaire sans réalité. Ce thème affirme que l’unité biblique traverse les désaccords par vérité, repentance et patience.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confondre paix et silence forcé.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Jean 13 ; Actes 2 et 4 ; Romains 12 ; Romains 14–15 ; 1 Corinthiens 12 ; Éphésiens 4 ; Colossiens 3 ; Hébreux 10 et 13 ; Jacques 2 ; 1 Jean 2–4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l’unité biblique traverse les désaccords par vérité, repentance et patience.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Signature"/>
      </w:pPr>
      <w:r>
        <w:rPr>
          <w:i/>
        </w:rPr>
        <w:t xml:space="preserve">Comprendre le texte — l’unité biblique traverse les désaccords par vérité, repentance et patience.</w:t>
      </w:r>
    </w:p>
    <w:p>
      <w:pPr>
        <w:pStyle w:val="Heading1"/>
      </w:pPr>
      <w:r>
        <w:t xml:space="preserve">6. Limites et protection</w:t>
      </w:r>
    </w:p>
    <w:p>
      <w:pPr>
        <w:pStyle w:val="Normal"/>
      </w:pPr>
      <w:r>
        <w:t xml:space="preserve">Dans une famille, une Église ou une équipe, ce thème devient visible quand une personne choisit de protéger les victimes et faire intervenir les autorités compétentes.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protéger les victimes et faire intervenir les autorités compétentes.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Limites et protection reste un vocabulaire sans réalité. Ce thème affirme que aimer n’oblige pas à rester exposé à la violence.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imposer la proximité au nom du pardon.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Jean 13 ; Actes 2 et 4 ; Romains 12 ; Romains 14–15 ; 1 Corinthiens 12 ; Éphésiens 4 ; Colossiens 3 ; Hébreux 10 et 13 ; Jacques 2 ; 1 Jean 2–4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aimer n’oblige pas à rester exposé à la violence.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Signature"/>
      </w:pPr>
      <w:r>
        <w:rPr>
          <w:i/>
        </w:rPr>
        <w:t xml:space="preserve">Dans la vie réelle — Cette semaine, choisis de protéger les victimes et faire intervenir les autorités compétentes.</w:t>
      </w:r>
    </w:p>
    <w:p>
      <w:pPr>
        <w:pStyle w:val="Heading1"/>
      </w:pPr>
      <w:r>
        <w:t xml:space="preserve">7. Refuser favoritisme et clans</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honorer les personnes moins visibles.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Refuser favoritisme et clans reste un vocabulaire sans réalité. Ce thème affirme que Jacques et Paul combattent les hiérarchies qui humilient certains membres.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transformer la préférence en système.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Jean 13 ; Actes 2 et 4 ; Romains 12 ; Romains 14–15 ; 1 Corinthiens 12 ; Éphésiens 4 ; Colossiens 3 ; Hébreux 10 et 13 ; Jacques 2 ; 1 Jean 2–4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Jacques et Paul combattent les hiérarchies qui humilient certains membres.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honorer les personnes moins visibles. Le geste peut paraître modeste, mais il modifie la qualité d’une relation. Il empêche la doctrine de rester dans une réunion et permet à la vérité d’entrer dans un budget, un conflit, un calendrier, une responsabilité ou une conversation difficile.</w:t>
      </w:r>
    </w:p>
    <w:p>
      <w:pPr>
        <w:pStyle w:val="Signature"/>
      </w:pPr>
      <w:r>
        <w:rPr>
          <w:i/>
        </w:rPr>
        <w:t xml:space="preserve">Comprendre le texte — Jacques et Paul combattent les hiérarchies qui humilient certains membres.</w:t>
      </w:r>
    </w:p>
    <w:p>
      <w:pPr>
        <w:pStyle w:val="Heading1"/>
      </w:pPr>
      <w:r>
        <w:t xml:space="preserve">8. Un seul corps, plusieurs membres</w:t>
      </w:r>
    </w:p>
    <w:p>
      <w:pPr>
        <w:pStyle w:val="Normal"/>
      </w:pPr>
      <w:r>
        <w:t xml:space="preserve">La discipline de la semaine consiste à servir depuis sa place et célébrer celle des autres.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Un seul corps, plusieurs membres reste un vocabulaire sans réalité. Ce thème affirme que la différence des dons appelle coopération plutôt que compétition.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mesurer la valeur à la visibilité.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Jean 13 ; Actes 2 et 4 ; Romains 12 ; Romains 14–15 ; 1 Corinthiens 12 ; Éphésiens 4 ; Colossiens 3 ; Hébreux 10 et 13 ; Jacques 2 ; 1 Jean 2–4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 différence des dons appelle coopération plutôt que compétition.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servir depuis sa place et célébrer celle des autres.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Signature"/>
      </w:pPr>
      <w:r>
        <w:rPr>
          <w:i/>
        </w:rPr>
        <w:t xml:space="preserve">Dans la vie réelle — Cette semaine, choisis de servir depuis sa place et célébrer celle des autres.</w:t>
      </w:r>
    </w:p>
    <w:p>
      <w:pPr>
        <w:pStyle w:val="Heading1"/>
      </w:pPr>
      <w:r>
        <w:t xml:space="preserve">9. La fraternité prépare l’amour universel</w:t>
      </w:r>
    </w:p>
    <w:p>
      <w:pPr>
        <w:pStyle w:val="Normal"/>
      </w:pPr>
      <w:r>
        <w:t xml:space="preserve">Une construction peut sembler impressionnante tout en cachant une faiblesse dans sa structure. Il en va de même de notre vie intérieure lorsque La fraternité prépare l’amour universel reste un vocabulaire sans réalité. Ce thème affirme que l’amour des frères entraîne le cœur à aimer au-delà du cercle.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faire de l’Église un clan fermé.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Jean 13 ; Actes 2 et 4 ; Romains 12 ; Romains 14–15 ; 1 Corinthiens 12 ; Éphésiens 4 ; Colossiens 3 ; Hébreux 10 et 13 ; Jacques 2 ; 1 Jean 2–4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l’amour des frères entraîne le cœur à aimer au-delà du cercle.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laisser la communion devenir témoignage.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laisser la communion devenir témoignage.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Signature"/>
      </w:pPr>
      <w:r>
        <w:rPr>
          <w:i/>
        </w:rPr>
        <w:t xml:space="preserve">Comprendre le texte — l’amour des frères entraîne le cœur à aimer au-delà du cercle.</w:t>
      </w:r>
    </w:p>
    <w:p>
      <w:pPr>
        <w:pStyle w:val="Heading1"/>
      </w:pPr>
      <w:r>
        <w:t xml:space="preserve">Applications dans quatre espaces</w:t>
      </w:r>
    </w:p>
    <w:p>
      <w:pPr>
        <w:pStyle w:val="Heading2"/>
      </w:pPr>
      <w:r>
        <w:t xml:space="preserve">Application personnelle</w:t>
      </w:r>
    </w:p>
    <w:p>
      <w:pPr>
        <w:pStyle w:val="Normal"/>
      </w:pPr>
      <w:r>
        <w:t xml:space="preserve">Identifie une conviction, une habitude et une relation concernées. Ne choisis pas dix résolutions. Choisis une réponse à la grâce qui puisse être commencée aujourd’hui.</w:t>
      </w:r>
    </w:p>
    <w:p>
      <w:pPr>
        <w:pStyle w:val="Heading2"/>
      </w:pPr>
      <w:r>
        <w:t xml:space="preserve">Application familiale</w:t>
      </w:r>
    </w:p>
    <w:p>
      <w:pPr>
        <w:pStyle w:val="Normal"/>
      </w:pPr>
      <w:r>
        <w:t xml:space="preserve">Demande comment cette vérité change l’écoute, la parole, la manière d’exercer l’autorité et la réparation après un conflit. Aucun membre de la famille ne doit être forcé à révéler une blessure devant le groupe.</w:t>
      </w:r>
    </w:p>
    <w:p>
      <w:pPr>
        <w:pStyle w:val="Heading2"/>
      </w:pPr>
      <w:r>
        <w:t xml:space="preserve">Application ecclésiale</w:t>
      </w:r>
    </w:p>
    <w:p>
      <w:pPr>
        <w:pStyle w:val="Normal"/>
      </w:pPr>
      <w:r>
        <w:t xml:space="preserve">Examine les pratiques de formation, de reconnaissance des responsables et de protection des personnes vulnérables. Une doctrine juste doit aussi produire des procédures justes.</w:t>
      </w:r>
    </w:p>
    <w:p>
      <w:pPr>
        <w:pStyle w:val="Heading2"/>
      </w:pPr>
      <w:r>
        <w:t xml:space="preserve">Application professionnelle et sociale</w:t>
      </w:r>
    </w:p>
    <w:p>
      <w:pPr>
        <w:pStyle w:val="Normal"/>
      </w:pPr>
      <w:r>
        <w:t xml:space="preserve">Traduis le thème dans la ponctualité, l’argent, la qualité du travail, la justice, la parole donnée et l’usage du pouvoir.</w:t>
      </w:r>
    </w:p>
    <w:p>
      <w:pPr>
        <w:pStyle w:val="Questions"/>
      </w:pPr>
      <w:r>
        <w:t xml:space="preserve">Examen personnel</w:t>
      </w:r>
    </w:p>
    <w:p>
      <w:pPr>
        <w:pStyle w:val="ListParagraph"/>
        <w:numPr>
          <w:ilvl w:val="0"/>
          <w:numId w:val="2"/>
        </w:numPr>
      </w:pPr>
      <w:r>
        <w:t xml:space="preserve">Que dit réellement le texte ?</w:t>
      </w:r>
    </w:p>
    <w:p>
      <w:pPr>
        <w:pStyle w:val="ListParagraph"/>
        <w:numPr>
          <w:ilvl w:val="0"/>
          <w:numId w:val="2"/>
        </w:numPr>
      </w:pPr>
      <w:r>
        <w:t xml:space="preserve">Quelle confusion corrige-t-il ?</w:t>
      </w:r>
    </w:p>
    <w:p>
      <w:pPr>
        <w:pStyle w:val="ListParagraph"/>
        <w:numPr>
          <w:ilvl w:val="0"/>
          <w:numId w:val="2"/>
        </w:numPr>
      </w:pPr>
      <w:r>
        <w:t xml:space="preserve">Où mon comportement contredit-il ma confession ?</w:t>
      </w:r>
    </w:p>
    <w:p>
      <w:pPr>
        <w:pStyle w:val="ListParagraph"/>
        <w:numPr>
          <w:ilvl w:val="0"/>
          <w:numId w:val="2"/>
        </w:numPr>
      </w:pPr>
      <w:r>
        <w:t xml:space="preserve">Quel fruit de croissance est déjà visible ?</w:t>
      </w:r>
    </w:p>
    <w:p>
      <w:pPr>
        <w:pStyle w:val="ListParagraph"/>
        <w:numPr>
          <w:ilvl w:val="0"/>
          <w:numId w:val="2"/>
        </w:numPr>
      </w:pPr>
      <w:r>
        <w:t xml:space="preserve">Quelle motivation dois-je présenter à Dieu ?</w:t>
      </w:r>
    </w:p>
    <w:p>
      <w:pPr>
        <w:pStyle w:val="ListParagraph"/>
        <w:numPr>
          <w:ilvl w:val="0"/>
          <w:numId w:val="2"/>
        </w:numPr>
      </w:pPr>
      <w:r>
        <w:t xml:space="preserve">Qui subit les conséquences de mon immaturité ?</w:t>
      </w:r>
    </w:p>
    <w:p>
      <w:pPr>
        <w:pStyle w:val="ListParagraph"/>
        <w:numPr>
          <w:ilvl w:val="0"/>
          <w:numId w:val="2"/>
        </w:numPr>
      </w:pPr>
      <w:r>
        <w:t xml:space="preserve">Quelle réparation est possible ?</w:t>
      </w:r>
    </w:p>
    <w:p>
      <w:pPr>
        <w:pStyle w:val="ListParagraph"/>
        <w:numPr>
          <w:ilvl w:val="0"/>
          <w:numId w:val="2"/>
        </w:numPr>
      </w:pPr>
      <w:r>
        <w:t xml:space="preserve">Quelle aide dois-je demander ?</w:t>
      </w:r>
    </w:p>
    <w:p>
      <w:pPr>
        <w:pStyle w:val="ListParagraph"/>
        <w:numPr>
          <w:ilvl w:val="0"/>
          <w:numId w:val="2"/>
        </w:numPr>
      </w:pPr>
      <w:r>
        <w:t xml:space="preserve">Quelle discipline pratiquer sept jours ?</w:t>
      </w:r>
    </w:p>
    <w:p>
      <w:pPr>
        <w:pStyle w:val="ListParagraph"/>
        <w:numPr>
          <w:ilvl w:val="0"/>
          <w:numId w:val="2"/>
        </w:numPr>
      </w:pPr>
      <w:r>
        <w:t xml:space="preserve">Comment cette étape prépare-t-elle la suivante ?</w:t>
      </w:r>
    </w:p>
    <w:p>
      <w:pPr>
        <w:pStyle w:val="Exercise"/>
      </w:pPr>
      <w:r>
        <w:t xml:space="preserve">Une semaine pour pratiquer</w:t>
      </w:r>
    </w:p>
    <w:p>
      <w:pPr>
        <w:pStyle w:val="Normal"/>
      </w:pPr>
      <w:r>
        <w:t xml:space="preserve">Pendant sept jours, relis un passage central le matin, formule une intention en une phrase, pose un acte concret et note le soir un apprentissage. Partage ton engagement avec une personne sûre qui saura écouter sans contrôler.</w:t>
      </w:r>
    </w:p>
    <w:p>
      <w:pPr>
        <w:pStyle w:val="Prayer"/>
      </w:pPr>
      <w:r>
        <w:t xml:space="preserve">Prière</w:t>
      </w:r>
    </w:p>
    <w:p>
      <w:pPr>
        <w:pStyle w:val="Normal"/>
      </w:pPr>
      <w:r>
        <w:t xml:space="preserve">Seigneur Jésus, toi qui es le fondement et le modèle de toute maturité, fais passer cette vérité de mon intelligence à mon caractère. Saint-Esprit, révèle sans écraser, corrige sans condamner et donne-moi la force d’obéir. Apprends-moi à grandir pour servir, à connaître pour aimer et à exercer toute responsabilité dans la grâce. Amen.</w:t>
      </w:r>
    </w:p>
    <w:p>
      <w:pPr>
        <w:pStyle w:val="Declaration"/>
      </w:pPr>
      <w:r>
        <w:t xml:space="preserve">Déclaration</w:t>
      </w:r>
    </w:p>
    <w:p>
      <w:pPr>
        <w:pStyle w:val="Normal"/>
      </w:pPr>
      <w:r>
        <w:t xml:space="preserve">Je ne cherche ni à mériter la grâce ni à rester passif devant elle. Je reçois ce que Dieu donne et je réponds par une obéissance humble, progressive et accompagnée.</w:t>
      </w:r>
    </w:p>
    <w:p>
      <w:pPr>
        <w:pStyle w:val="Questions"/>
      </w:pPr>
      <w:r>
        <w:t xml:space="preserve">Questions pour le groupe</w:t>
      </w:r>
    </w:p>
    <w:p>
      <w:pPr>
        <w:pStyle w:val="ListParagraph"/>
        <w:numPr>
          <w:ilvl w:val="0"/>
          <w:numId w:val="2"/>
        </w:numPr>
      </w:pPr>
      <w:r>
        <w:t xml:space="preserve">Quelle affirmation vous a déplacé ?</w:t>
      </w:r>
    </w:p>
    <w:p>
      <w:pPr>
        <w:pStyle w:val="ListParagraph"/>
        <w:numPr>
          <w:ilvl w:val="0"/>
          <w:numId w:val="2"/>
        </w:numPr>
      </w:pPr>
      <w:r>
        <w:t xml:space="preserve">Quel contexte biblique faut-il garder ?</w:t>
      </w:r>
    </w:p>
    <w:p>
      <w:pPr>
        <w:pStyle w:val="ListParagraph"/>
        <w:numPr>
          <w:ilvl w:val="0"/>
          <w:numId w:val="2"/>
        </w:numPr>
      </w:pPr>
      <w:r>
        <w:t xml:space="preserve">Quelle fausse conception est fréquente ?</w:t>
      </w:r>
    </w:p>
    <w:p>
      <w:pPr>
        <w:pStyle w:val="ListParagraph"/>
        <w:numPr>
          <w:ilvl w:val="0"/>
          <w:numId w:val="2"/>
        </w:numPr>
      </w:pPr>
      <w:r>
        <w:t xml:space="preserve">Comment Jésus éclaire-t-il le thème ?</w:t>
      </w:r>
    </w:p>
    <w:p>
      <w:pPr>
        <w:pStyle w:val="ListParagraph"/>
        <w:numPr>
          <w:ilvl w:val="0"/>
          <w:numId w:val="2"/>
        </w:numPr>
      </w:pPr>
      <w:r>
        <w:t xml:space="preserve">Quel rôle joue le Saint-Esprit ?</w:t>
      </w:r>
    </w:p>
    <w:p>
      <w:pPr>
        <w:pStyle w:val="ListParagraph"/>
        <w:numPr>
          <w:ilvl w:val="0"/>
          <w:numId w:val="2"/>
        </w:numPr>
      </w:pPr>
      <w:r>
        <w:t xml:space="preserve">Quels signes d’immaturité sont observables sans juger les personnes ?</w:t>
      </w:r>
    </w:p>
    <w:p>
      <w:pPr>
        <w:pStyle w:val="ListParagraph"/>
        <w:numPr>
          <w:ilvl w:val="0"/>
          <w:numId w:val="2"/>
        </w:numPr>
      </w:pPr>
      <w:r>
        <w:t xml:space="preserve">Quelle pratique communautaire doit évoluer ?</w:t>
      </w:r>
    </w:p>
    <w:p>
      <w:pPr>
        <w:pStyle w:val="ListParagraph"/>
        <w:numPr>
          <w:ilvl w:val="0"/>
          <w:numId w:val="2"/>
        </w:numPr>
      </w:pPr>
      <w:r>
        <w:t xml:space="preserve">Quel engagement prendrons-nous cette semaine ?</w:t>
      </w:r>
    </w:p>
    <w:p>
      <w:pPr>
        <w:pStyle w:val="Heading1"/>
      </w:pPr>
      <w:r>
        <w:t xml:space="preserve">Phrase à retenir</w:t>
      </w:r>
    </w:p>
    <w:p>
      <w:pPr>
        <w:pStyle w:val="Signature"/>
      </w:pPr>
      <w:r>
        <w:rPr>
          <w:i/>
        </w:rPr>
        <w:t xml:space="preserve">L’amour fraternel commence lorsque nous cessons de considérer l’autre comme un simple membre de la même organisation et que nous le recevons comme une personne confiée par Dieu.</w:t>
      </w:r>
    </w:p>
    <w:p>
      <w:pPr>
        <w:pStyle w:val="Heading1"/>
      </w:pPr>
      <w:r>
        <w:t xml:space="preserve">Transition</w:t>
      </w:r>
    </w:p>
    <w:p>
      <w:pPr>
        <w:pStyle w:val="Normal"/>
      </w:pPr>
      <w:r>
        <w:t xml:space="preserve">Cette pierre n’est pas la dernière. Ce qu’elle établit rend possible l’étape suivante. La construction avance lorsque nous gardons ce qui a été reçu et ajoutons, par la grâce, la qualité que le prochain chapitre va explorer.</w:t>
      </w:r>
    </w:p>
    <w:p>
      <w:r>
        <w:br w:type="page"/>
      </w:r>
    </w:p>
    <w:p>
      <w:pPr>
        <w:pStyle w:val="Chapter"/>
      </w:pPr>
      <w:r>
        <w:t xml:space="preserve">CHAPITRE 14 — L’AMOUR</w:t>
      </w:r>
    </w:p>
    <w:p>
      <w:pPr>
        <w:pStyle w:val="Heading1"/>
      </w:pPr>
      <w:r>
        <w:t xml:space="preserve">L’amour</w:t>
      </w:r>
    </w:p>
    <w:p>
      <w:pPr>
        <w:pStyle w:val="Signature"/>
      </w:pPr>
      <w:r>
        <w:rPr>
          <w:i/>
        </w:rPr>
        <w:t xml:space="preserve">La maturité chrétienne ne se mesure pas seulement à ce que nous savons ou accomplissons, mais à la manière dont l’amour de Dieu gouverne ce que nous sommes.</w:t>
      </w:r>
    </w:p>
    <w:p>
      <w:pPr>
        <w:pStyle w:val="Heading1"/>
      </w:pPr>
      <w:r>
        <w:t xml:space="preserve">Phrase d’ouverture</w:t>
      </w:r>
    </w:p>
    <w:p>
      <w:pPr>
        <w:pStyle w:val="Normal"/>
      </w:pPr>
      <w:r>
        <w:t xml:space="preserve">Un édifice ne devient pas solide parce qu’il monte vite. Il devient solide lorsque chaque pierre reçoit sa place, son appui et son orientation. Pourquoi l’amour est-il la destination de toute maturité chrétienne ? Cette question ouvre un diagnostic : la vérité que nous connaissons est-elle devenue une manière de vivre ?</w:t>
      </w:r>
    </w:p>
    <w:p>
      <w:pPr>
        <w:pStyle w:val="Heading1"/>
      </w:pPr>
      <w:r>
        <w:t xml:space="preserve">Texte biblique principal et contexte</w:t>
      </w:r>
    </w:p>
    <w:p>
      <w:pPr>
        <w:pStyle w:val="Normal"/>
      </w:pPr>
      <w:r>
        <w:t xml:space="preserve">Lectures : Deutéronome 6:4-5 ; Lévitique 19:18 ; Matthieu 5 ; Matthieu 22:34-40 ; Jean 13 et 15 ; Romains 12–13 ; 1 Corinthiens 13 ; Galates 5 ; Éphésiens 3 et 5 ; 1 Jean 3–4.</w:t>
      </w:r>
    </w:p>
    <w:p>
      <w:pPr>
        <w:pStyle w:val="Normal"/>
      </w:pPr>
      <w:r>
        <w:t xml:space="preserve">Le passage est lu dans son argument et dans l’ensemble du témoignage biblique. Nous distinguerons ce que le texte affirme, l’interprétation que son contexte soutient et les applications prudentes que nous pouvons en tirer aujourd’hui.</w:t>
      </w:r>
    </w:p>
    <w:p>
      <w:pPr>
        <w:pStyle w:val="Heading1"/>
      </w:pPr>
      <w:r>
        <w:t xml:space="preserve">1. L’amour vient de Dieu</w:t>
      </w:r>
    </w:p>
    <w:p>
      <w:pPr>
        <w:pStyle w:val="Normal"/>
      </w:pPr>
      <w:r>
        <w:t xml:space="preserve">Les mots grecs ou hébreux peuvent éclairer le texte, mais ils ne remplacent ni le contexte ni l’obéissance. Ici, l’idée essentielle demeure accessible : nous aimons parce que Dieu a pris l’initiative et s’est donné en Christ.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recevoir avant de prétendre donner.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recevoir avant de prétendre donner.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L’amour vient de Dieu reste un vocabulaire sans réalité. Ce thème affirme que nous aimons parce que Dieu a pris l’initiative et s’est donné en Christ.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faire de l’amour une ressource produite par soi.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Deutéronome 6:4-5 ; Lévitique 19:18 ; Matthieu 5 ; Matthieu 22:34-40 ; Jean 13 et 15 ; Romains 12–13 ; 1 Corinthiens 13 ; Galates 5 ; Éphésiens 3 et 5 ; 1 Jean 3–4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Signature"/>
      </w:pPr>
      <w:r>
        <w:rPr>
          <w:i/>
        </w:rPr>
        <w:t xml:space="preserve">Comprendre le texte — nous aimons parce que Dieu a pris l’initiative et s’est donné en Christ.</w:t>
      </w:r>
    </w:p>
    <w:p>
      <w:pPr>
        <w:pStyle w:val="Heading1"/>
      </w:pPr>
      <w:r>
        <w:t xml:space="preserve">2. Aimer Dieu de tout son être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réorienter désirs, intelligence et action.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réorienter désirs, intelligence et action.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Aimer Dieu de tout son être reste un vocabulaire sans réalité. Ce thème affirme que le grand commandement rassemble cœur, âme, pensée et force.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réserver à Dieu un compartiment religieux.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Deutéronome 6:4-5 ; Lévitique 19:18 ; Matthieu 5 ; Matthieu 22:34-40 ; Jean 13 et 15 ; Romains 12–13 ; 1 Corinthiens 13 ; Galates 5 ; Éphésiens 3 et 5 ; 1 Jean 3–4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le grand commandement rassemble cœur, âme, pensée et force. Le mot biblique décrit une réalité relationnelle et morale. Le comprendre intellectuellement est utile ; le laisser examiner nos motivations, nos habitudes et nos relations est le but vers lequel l’étude doit conduire.</w:t>
      </w:r>
    </w:p>
    <w:p>
      <w:pPr>
        <w:pStyle w:val="Signature"/>
      </w:pPr>
      <w:r>
        <w:rPr>
          <w:i/>
        </w:rPr>
        <w:t xml:space="preserve">Dans la vie réelle — Cette semaine, choisis de réorienter désirs, intelligence et action.</w:t>
      </w:r>
    </w:p>
    <w:p>
      <w:pPr>
        <w:pStyle w:val="Heading1"/>
      </w:pPr>
      <w:r>
        <w:t xml:space="preserve">3. Aimer le prochain</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se rendre prochain par une compassion active.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se rendre prochain par une compassion active.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Aimer le prochain reste un vocabulaire sans réalité. Ce thème affirme que Jésus élargit la question du prochain jusqu’à celui dont la détresse nous sollicite.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chercher les limites minimales de l’obligation.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Deutéronome 6:4-5 ; Lévitique 19:18 ; Matthieu 5 ; Matthieu 22:34-40 ; Jean 13 et 15 ; Romains 12–13 ; 1 Corinthiens 13 ; Galates 5 ; Éphésiens 3 et 5 ; 1 Jean 3–4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Jésus élargit la question du prochain jusqu’à celui dont la détresse nous sollicite.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Signature"/>
      </w:pPr>
      <w:r>
        <w:rPr>
          <w:i/>
        </w:rPr>
        <w:t xml:space="preserve">Comprendre le texte — Jésus élargit la question du prochain jusqu’à celui dont la détresse nous sollicite.</w:t>
      </w:r>
    </w:p>
    <w:p>
      <w:pPr>
        <w:pStyle w:val="Heading1"/>
      </w:pPr>
      <w:r>
        <w:t xml:space="preserve">4. Aimer les ennemis</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refuser la vengeance tout en posant des limites.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refuser la vengeance tout en posant des limites.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Aimer les ennemis reste un vocabulaire sans réalité. Ce thème affirme que l’amour des ennemis imite la générosité du Père sans appeler le mal bien.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confondre amour, confiance et absence de justice.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Deutéronome 6:4-5 ; Lévitique 19:18 ; Matthieu 5 ; Matthieu 22:34-40 ; Jean 13 et 15 ; Romains 12–13 ; 1 Corinthiens 13 ; Galates 5 ; Éphésiens 3 et 5 ; 1 Jean 3–4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l’amour des ennemis imite la générosité du Père sans appeler le mal bien.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Signature"/>
      </w:pPr>
      <w:r>
        <w:rPr>
          <w:i/>
        </w:rPr>
        <w:t xml:space="preserve">Dans la vie réelle — Cette semaine, choisis de refuser la vengeance tout en posant des limites.</w:t>
      </w:r>
    </w:p>
    <w:p>
      <w:pPr>
        <w:pStyle w:val="Heading1"/>
      </w:pPr>
      <w:r>
        <w:t xml:space="preserve">5. Patient et plein de bonté</w:t>
      </w:r>
    </w:p>
    <w:p>
      <w:pPr>
        <w:pStyle w:val="Normal"/>
      </w:pPr>
      <w:r>
        <w:t xml:space="preserve">Dans une famille, une Église ou une équipe, ce thème devient visible quand une personne choisit de pratiquer patience et bonté dans une relation précise.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pratiquer patience et bonté dans une relation précise.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Patient et plein de bonté reste un vocabulaire sans réalité. Ce thème affirme que 1 Corinthiens 13 décrit une force qui supporte le temps et cherche activement le bien.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réduire l’amour à une émotion agréable.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Deutéronome 6:4-5 ; Lévitique 19:18 ; Matthieu 5 ; Matthieu 22:34-40 ; Jean 13 et 15 ; Romains 12–13 ; 1 Corinthiens 13 ; Galates 5 ; Éphésiens 3 et 5 ; 1 Jean 3–4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1 Corinthiens 13 décrit une force qui supporte le temps et cherche activement le bien.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Signature"/>
      </w:pPr>
      <w:r>
        <w:rPr>
          <w:i/>
        </w:rPr>
        <w:t xml:space="preserve">Comprendre le texte — 1 Corinthiens 13 décrit une force qui supporte le temps et cherche activement le bien.</w:t>
      </w:r>
    </w:p>
    <w:p>
      <w:pPr>
        <w:pStyle w:val="Heading1"/>
      </w:pPr>
      <w:r>
        <w:t xml:space="preserve">6. Sans envie ni vantardise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célébrer le bien reçu par l’autre.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Sans envie ni vantardise reste un vocabulaire sans réalité. Ce thème affirme que l’amour libère de la comparaison et de la nécessité de se grandir.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utiliser les dons pour établir une supériorité.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Deutéronome 6:4-5 ; Lévitique 19:18 ; Matthieu 5 ; Matthieu 22:34-40 ; Jean 13 et 15 ; Romains 12–13 ; 1 Corinthiens 13 ; Galates 5 ; Éphésiens 3 et 5 ; 1 Jean 3–4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l’amour libère de la comparaison et de la nécessité de se grandir.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célébrer le bien reçu par l’autre. Le geste peut paraître modeste, mais il modifie la qualité d’une relation. Il empêche la doctrine de rester dans une réunion et permet à la vérité d’entrer dans un budget, un conflit, un calendrier, une responsabilité ou une conversation difficile.</w:t>
      </w:r>
    </w:p>
    <w:p>
      <w:pPr>
        <w:pStyle w:val="Signature"/>
      </w:pPr>
      <w:r>
        <w:rPr>
          <w:i/>
        </w:rPr>
        <w:t xml:space="preserve">Dans la vie réelle — Cette semaine, choisis de célébrer le bien reçu par l’autre.</w:t>
      </w:r>
    </w:p>
    <w:p>
      <w:pPr>
        <w:pStyle w:val="Heading1"/>
      </w:pPr>
      <w:r>
        <w:t xml:space="preserve">7. Il ne cherche pas son intérêt</w:t>
      </w:r>
    </w:p>
    <w:p>
      <w:pPr>
        <w:pStyle w:val="Normal"/>
      </w:pPr>
      <w:r>
        <w:t xml:space="preserve">La discipline de la semaine consiste à servir librement avec des limites saines.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Il ne cherche pas son intérêt reste un vocabulaire sans réalité. Ce thème affirme que l’amour se décentre sans nier la responsabilité de prendre soin de soi.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transformer le sacrifice en effacement destructeur.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Deutéronome 6:4-5 ; Lévitique 19:18 ; Matthieu 5 ; Matthieu 22:34-40 ; Jean 13 et 15 ; Romains 12–13 ; 1 Corinthiens 13 ; Galates 5 ; Éphésiens 3 et 5 ; 1 Jean 3–4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l’amour se décentre sans nier la responsabilité de prendre soin de soi.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servir librement avec des limites saines.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Signature"/>
      </w:pPr>
      <w:r>
        <w:rPr>
          <w:i/>
        </w:rPr>
        <w:t xml:space="preserve">Comprendre le texte — l’amour se décentre sans nier la responsabilité de prendre soin de soi.</w:t>
      </w:r>
    </w:p>
    <w:p>
      <w:pPr>
        <w:pStyle w:val="Heading1"/>
      </w:pPr>
      <w:r>
        <w:t xml:space="preserve">8. Il ne se réjouit pas de l’injustice</w:t>
      </w:r>
    </w:p>
    <w:p>
      <w:pPr>
        <w:pStyle w:val="Normal"/>
      </w:pPr>
      <w:r>
        <w:t xml:space="preserve">Une construction peut sembler impressionnante tout en cachant une faiblesse dans sa structure. Il en va de même de notre vie intérieure lorsque Il ne se réjouit pas de l’injustice reste un vocabulaire sans réalité. Ce thème affirme que l’amour et la vérité refusent ensemble le mensonge qui blesse.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appeler tolérance l’indifférence au mal.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Deutéronome 6:4-5 ; Lévitique 19:18 ; Matthieu 5 ; Matthieu 22:34-40 ; Jean 13 et 15 ; Romains 12–13 ; 1 Corinthiens 13 ; Galates 5 ; Éphésiens 3 et 5 ; 1 Jean 3–4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l’amour et la vérité refusent ensemble le mensonge qui blesse.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protéger, confronter et réparer.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protéger, confronter et réparer.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Signature"/>
      </w:pPr>
      <w:r>
        <w:rPr>
          <w:i/>
        </w:rPr>
        <w:t xml:space="preserve">Dans la vie réelle — Cette semaine, choisis de protéger, confronter et réparer.</w:t>
      </w:r>
    </w:p>
    <w:p>
      <w:pPr>
        <w:pStyle w:val="Heading1"/>
      </w:pPr>
      <w:r>
        <w:t xml:space="preserve">9. Il croit, espère et supporte</w:t>
      </w:r>
    </w:p>
    <w:p>
      <w:pPr>
        <w:pStyle w:val="Normal"/>
      </w:pPr>
      <w:r>
        <w:t xml:space="preserve">Le problème humain apparaît souvent dans un déplacement discret : nous commençons à utiliser l’espérance pour nier un danger.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Deutéronome 6:4-5 ; Lévitique 19:18 ; Matthieu 5 ; Matthieu 22:34-40 ; Jean 13 et 15 ; Romains 12–13 ; 1 Corinthiens 13 ; Galates 5 ; Éphésiens 3 et 5 ; 1 Jean 3–4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l’amour persévère sans devenir naïf devant les faits.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espérer en Dieu tout en discernant la relation.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espérer en Dieu tout en discernant la relation.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Il croit, espère et supporte reste un vocabulaire sans réalité. Ce thème affirme que l’amour persévère sans devenir naïf devant les faits. Il ne cherche pas à ajouter une obligation décorative, mais à montrer comment la grâce reçue prend une forme stable, observable et transmissible.</w:t>
      </w:r>
    </w:p>
    <w:p>
      <w:pPr>
        <w:pStyle w:val="Signature"/>
      </w:pPr>
      <w:r>
        <w:rPr>
          <w:i/>
        </w:rPr>
        <w:t xml:space="preserve">Comprendre le texte — l’amour persévère sans devenir naïf devant les faits.</w:t>
      </w:r>
    </w:p>
    <w:p>
      <w:pPr>
        <w:pStyle w:val="Heading1"/>
      </w:pPr>
      <w:r>
        <w:t xml:space="preserve">10. L’amour et les dons</w:t>
      </w:r>
    </w:p>
    <w:p>
      <w:pPr>
        <w:pStyle w:val="Normal"/>
      </w:pPr>
      <w:r>
        <w:t xml:space="preserve">Le contexte biblique interdit les raccourcis. Les passages principaux — Deutéronome 6:4-5 ; Lévitique 19:18 ; Matthieu 5 ; Matthieu 22:34-40 ; Jean 13 et 15 ; Romains 12–13 ; 1 Corinthiens 13 ; Galates 5 ; Éphésiens 3 et 5 ; 1 Jean 3–4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Paul place la voie par excellence au cœur d’une Église riche en manifestations mais pauvre en maturité.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évaluer le don à la manière dont il édifie.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évaluer le don à la manière dont il édifie.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L’amour et les dons reste un vocabulaire sans réalité. Ce thème affirme que Paul place la voie par excellence au cœur d’une Église riche en manifestations mais pauvre en maturité.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mesurer la spiritualité au spectaculaire.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Signature"/>
      </w:pPr>
      <w:r>
        <w:rPr>
          <w:i/>
        </w:rPr>
        <w:t xml:space="preserve">Dans la vie réelle — Cette semaine, choisis de évaluer le don à la manière dont il édifie.</w:t>
      </w:r>
    </w:p>
    <w:p>
      <w:pPr>
        <w:pStyle w:val="Heading1"/>
      </w:pPr>
      <w:r>
        <w:t xml:space="preserve">11. L’amour accomplit la construction</w:t>
      </w:r>
    </w:p>
    <w:p>
      <w:pPr>
        <w:pStyle w:val="Normal"/>
      </w:pPr>
      <w:r>
        <w:t xml:space="preserve">Les mots grecs ou hébreux peuvent éclairer le texte, mais ils ne remplacent ni le contexte ni l’obéissance. Ici, l’idée essentielle demeure accessible : foi, vertu, connaissance, maîtrise, persévérance, piété et fraternité trouvent leur juste orientation dans l’amour. Le mot biblique décrit une réalité relationnelle et morale. Le comprendre intellectuellement est utile ; le laisser examiner nos motivations, nos habitudes et nos relations est le but vers lequel l’étude doit conduire.</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relire tout le parcours depuis le caractère du Christ.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relire tout le parcours depuis le caractère du Christ.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L’amour accomplit la construction reste un vocabulaire sans réalité. Ce thème affirme que foi, vertu, connaissance, maîtrise, persévérance, piété et fraternité trouvent leur juste orientation dans l’amour.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laisser chaque qualité devenir dure ou orgueilleuse.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Deutéronome 6:4-5 ; Lévitique 19:18 ; Matthieu 5 ; Matthieu 22:34-40 ; Jean 13 et 15 ; Romains 12–13 ; 1 Corinthiens 13 ; Galates 5 ; Éphésiens 3 et 5 ; 1 Jean 3–4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Signature"/>
      </w:pPr>
      <w:r>
        <w:rPr>
          <w:i/>
        </w:rPr>
        <w:t xml:space="preserve">Comprendre le texte — foi, vertu, connaissance, maîtrise, persévérance, piété et fraternité trouvent leur juste orientation dans l’amour.</w:t>
      </w:r>
    </w:p>
    <w:p>
      <w:pPr>
        <w:pStyle w:val="Heading1"/>
      </w:pPr>
      <w:r>
        <w:t xml:space="preserve">12. L’amour ne périt jamais</w:t>
      </w:r>
    </w:p>
    <w:p>
      <w:pPr>
        <w:pStyle w:val="Normal"/>
      </w:pPr>
      <w:r>
        <w:t xml:space="preserve">Jésus-Christ n’est pas une illustration ajoutée après la doctrine. Il en est le centre et la mesure. Dans son caractère, la vérité ne devient jamais dureté ; dans sa compassion, l’amour ne devient jamais permissivité. Sa croix dévoile le péché et offre la grâce. Sa résurrection inaugure une vie nouvelle. Le disciple grandit lorsqu’il reçoit de Christ ce qu’il est ensuite appelé à manifester.</w:t>
      </w:r>
    </w:p>
    <w:p>
      <w:pPr>
        <w:pStyle w:val="Normal"/>
      </w:pPr>
      <w:r>
        <w:t xml:space="preserve">Le Saint-Esprit rend cette transformation possible sans annuler la participation humaine. Il convainc, rappelle la Parole, produit son fruit, donne la force de résister et unit le croyant au corps. La discipline n’achète donc pas l’amour de Dieu. Elle organise notre réponse à cet amour. La grâce supprime l’illusion que l’effort sauve, puis elle rend l’effort fécond.</w:t>
      </w:r>
    </w:p>
    <w:p>
      <w:pPr>
        <w:pStyle w:val="Normal"/>
      </w:pPr>
      <w:r>
        <w:t xml:space="preserve">Les signes d’immaturité sont concrets : défendre une position sans écouter, répéter une confession sans changer, utiliser un don pour dominer, éviter toute correction ou promettre plus que le texte. Les signes de croissance le sont aussi : capacité à reconnaître une erreur, constance dans le secret, parole plus maîtrisée, attention aux vulnérables et décisions alignées sur la vérité.</w:t>
      </w:r>
    </w:p>
    <w:p>
      <w:pPr>
        <w:pStyle w:val="Normal"/>
      </w:pPr>
      <w:r>
        <w:t xml:space="preserve">Dans une famille, une Église ou une équipe, ce thème devient visible quand une personne choisit de choisir ce qui restera dans l’éternité. Le geste peut paraître modeste, mais il modifie la qualité d’une relation. Il empêche la doctrine de rester dans une réunion et permet à la vérité d’entrer dans un budget, un conflit, un calendrier, une responsabilité ou une conversation difficile.</w:t>
      </w:r>
    </w:p>
    <w:p>
      <w:pPr>
        <w:pStyle w:val="Normal"/>
      </w:pPr>
      <w:r>
        <w:t xml:space="preserve">Imagine un responsable compétent dont le savoir impressionne, mais dont les proches redoutent les réactions. Une crise révèle l’écart entre ministère public et caractère privé. La croissance commence lorsqu’il cesse de protéger son rôle, écoute ceux qu’il a blessés, cherche une aide mûre et accepte un processus. La restauration ne vient pas d’une promesse spectaculaire, mais d’une vérité pratiquée dans la durée.</w:t>
      </w:r>
    </w:p>
    <w:p>
      <w:pPr>
        <w:pStyle w:val="Normal"/>
      </w:pPr>
      <w:r>
        <w:t xml:space="preserve">La discipline de la semaine consiste à choisir ce qui restera dans l’éternité. Écris le contexte, l’obstacle probable, la première action et la personne qui pourra t’accompagner. Le soir, ne demande pas seulement : « Ai-je réussi ? » Demande : « Qu’ai-je appris sur Dieu, sur mes réactions et sur le prochain pas fidèle ? » La maturité avance par une lumière accueillie et exercée.</w:t>
      </w:r>
    </w:p>
    <w:p>
      <w:pPr>
        <w:pStyle w:val="Normal"/>
      </w:pPr>
      <w:r>
        <w:t xml:space="preserve">Une construction peut sembler impressionnante tout en cachant une faiblesse dans sa structure. Il en va de même de notre vie intérieure lorsque L’amour ne périt jamais reste un vocabulaire sans réalité. Ce thème affirme que ce qui ressemble réellement à Dieu possède une valeur qui traverse le temps. Il ne cherche pas à ajouter une obligation décorative, mais à montrer comment la grâce reçue prend une forme stable, observable et transmissible.</w:t>
      </w:r>
    </w:p>
    <w:p>
      <w:pPr>
        <w:pStyle w:val="Normal"/>
      </w:pPr>
      <w:r>
        <w:t xml:space="preserve">Le problème humain apparaît souvent dans un déplacement discret : nous commençons à investir uniquement dans ce qui impressionne maintenant. Ce choix protège parfois notre image, notre confort ou une tradition, mais il interrompt la croissance. La vérité biblique ne vient pas condamner le lecteur à une honte stérile. Elle expose ce qui ne porte pas la vie afin d’ouvrir un chemin de repentance, de guérison et de responsabilité.</w:t>
      </w:r>
    </w:p>
    <w:p>
      <w:pPr>
        <w:pStyle w:val="Normal"/>
      </w:pPr>
      <w:r>
        <w:t xml:space="preserve">Le contexte biblique interdit les raccourcis. Les passages principaux — Deutéronome 6:4-5 ; Lévitique 19:18 ; Matthieu 5 ; Matthieu 22:34-40 ; Jean 13 et 15 ; Romains 12–13 ; 1 Corinthiens 13 ; Galates 5 ; Éphésiens 3 et 5 ; 1 Jean 3–4 — appartiennent à des situations, des auteurs et des arguments différents. Ils convergent sans être interchangeables. L’Ancien Testament donne les catégories de création, d’alliance, de sainteté et de sagesse ; le Nouveau Testament les recentre sur la personne, la mort, la résurrection et la seigneurie de Jésus-Christ.</w:t>
      </w:r>
    </w:p>
    <w:p>
      <w:pPr>
        <w:pStyle w:val="Normal"/>
      </w:pPr>
      <w:r>
        <w:t xml:space="preserve">Les mots grecs ou hébreux peuvent éclairer le texte, mais ils ne remplacent ni le contexte ni l’obéissance. Ici, l’idée essentielle demeure accessible : ce qui ressemble réellement à Dieu possède une valeur qui traverse le temps. Le mot biblique décrit une réalité relationnelle et morale. Le comprendre intellectuellement est utile ; le laisser examiner nos motivations, nos habitudes et nos relations est le but vers lequel l’étude doit conduire.</w:t>
      </w:r>
    </w:p>
    <w:p>
      <w:pPr>
        <w:pStyle w:val="Signature"/>
      </w:pPr>
      <w:r>
        <w:rPr>
          <w:i/>
        </w:rPr>
        <w:t xml:space="preserve">Dans la vie réelle — Cette semaine, choisis de choisir ce qui restera dans l’éternité.</w:t>
      </w:r>
    </w:p>
    <w:p>
      <w:pPr>
        <w:pStyle w:val="Heading1"/>
      </w:pPr>
      <w:r>
        <w:t xml:space="preserve">Applications dans quatre espaces</w:t>
      </w:r>
    </w:p>
    <w:p>
      <w:pPr>
        <w:pStyle w:val="Heading2"/>
      </w:pPr>
      <w:r>
        <w:t xml:space="preserve">Application personnelle</w:t>
      </w:r>
    </w:p>
    <w:p>
      <w:pPr>
        <w:pStyle w:val="Normal"/>
      </w:pPr>
      <w:r>
        <w:t xml:space="preserve">Identifie une conviction, une habitude et une relation concernées. Ne choisis pas dix résolutions. Choisis une réponse à la grâce qui puisse être commencée aujourd’hui.</w:t>
      </w:r>
    </w:p>
    <w:p>
      <w:pPr>
        <w:pStyle w:val="Heading2"/>
      </w:pPr>
      <w:r>
        <w:t xml:space="preserve">Application familiale</w:t>
      </w:r>
    </w:p>
    <w:p>
      <w:pPr>
        <w:pStyle w:val="Normal"/>
      </w:pPr>
      <w:r>
        <w:t xml:space="preserve">Demande comment cette vérité change l’écoute, la parole, la manière d’exercer l’autorité et la réparation après un conflit. Aucun membre de la famille ne doit être forcé à révéler une blessure devant le groupe.</w:t>
      </w:r>
    </w:p>
    <w:p>
      <w:pPr>
        <w:pStyle w:val="Heading2"/>
      </w:pPr>
      <w:r>
        <w:t xml:space="preserve">Application ecclésiale</w:t>
      </w:r>
    </w:p>
    <w:p>
      <w:pPr>
        <w:pStyle w:val="Normal"/>
      </w:pPr>
      <w:r>
        <w:t xml:space="preserve">Examine les pratiques de formation, de reconnaissance des responsables et de protection des personnes vulnérables. Une doctrine juste doit aussi produire des procédures justes.</w:t>
      </w:r>
    </w:p>
    <w:p>
      <w:pPr>
        <w:pStyle w:val="Heading2"/>
      </w:pPr>
      <w:r>
        <w:t xml:space="preserve">Application professionnelle et sociale</w:t>
      </w:r>
    </w:p>
    <w:p>
      <w:pPr>
        <w:pStyle w:val="Normal"/>
      </w:pPr>
      <w:r>
        <w:t xml:space="preserve">Traduis le thème dans la ponctualité, l’argent, la qualité du travail, la justice, la parole donnée et l’usage du pouvoir.</w:t>
      </w:r>
    </w:p>
    <w:p>
      <w:pPr>
        <w:pStyle w:val="Questions"/>
      </w:pPr>
      <w:r>
        <w:t xml:space="preserve">Examen personnel</w:t>
      </w:r>
    </w:p>
    <w:p>
      <w:pPr>
        <w:pStyle w:val="ListParagraph"/>
        <w:numPr>
          <w:ilvl w:val="0"/>
          <w:numId w:val="2"/>
        </w:numPr>
      </w:pPr>
      <w:r>
        <w:t xml:space="preserve">Que dit réellement le texte ?</w:t>
      </w:r>
    </w:p>
    <w:p>
      <w:pPr>
        <w:pStyle w:val="ListParagraph"/>
        <w:numPr>
          <w:ilvl w:val="0"/>
          <w:numId w:val="2"/>
        </w:numPr>
      </w:pPr>
      <w:r>
        <w:t xml:space="preserve">Quelle confusion corrige-t-il ?</w:t>
      </w:r>
    </w:p>
    <w:p>
      <w:pPr>
        <w:pStyle w:val="ListParagraph"/>
        <w:numPr>
          <w:ilvl w:val="0"/>
          <w:numId w:val="2"/>
        </w:numPr>
      </w:pPr>
      <w:r>
        <w:t xml:space="preserve">Où mon comportement contredit-il ma confession ?</w:t>
      </w:r>
    </w:p>
    <w:p>
      <w:pPr>
        <w:pStyle w:val="ListParagraph"/>
        <w:numPr>
          <w:ilvl w:val="0"/>
          <w:numId w:val="2"/>
        </w:numPr>
      </w:pPr>
      <w:r>
        <w:t xml:space="preserve">Quel fruit de croissance est déjà visible ?</w:t>
      </w:r>
    </w:p>
    <w:p>
      <w:pPr>
        <w:pStyle w:val="ListParagraph"/>
        <w:numPr>
          <w:ilvl w:val="0"/>
          <w:numId w:val="2"/>
        </w:numPr>
      </w:pPr>
      <w:r>
        <w:t xml:space="preserve">Quelle motivation dois-je présenter à Dieu ?</w:t>
      </w:r>
    </w:p>
    <w:p>
      <w:pPr>
        <w:pStyle w:val="ListParagraph"/>
        <w:numPr>
          <w:ilvl w:val="0"/>
          <w:numId w:val="2"/>
        </w:numPr>
      </w:pPr>
      <w:r>
        <w:t xml:space="preserve">Qui subit les conséquences de mon immaturité ?</w:t>
      </w:r>
    </w:p>
    <w:p>
      <w:pPr>
        <w:pStyle w:val="ListParagraph"/>
        <w:numPr>
          <w:ilvl w:val="0"/>
          <w:numId w:val="2"/>
        </w:numPr>
      </w:pPr>
      <w:r>
        <w:t xml:space="preserve">Quelle réparation est possible ?</w:t>
      </w:r>
    </w:p>
    <w:p>
      <w:pPr>
        <w:pStyle w:val="ListParagraph"/>
        <w:numPr>
          <w:ilvl w:val="0"/>
          <w:numId w:val="2"/>
        </w:numPr>
      </w:pPr>
      <w:r>
        <w:t xml:space="preserve">Quelle aide dois-je demander ?</w:t>
      </w:r>
    </w:p>
    <w:p>
      <w:pPr>
        <w:pStyle w:val="ListParagraph"/>
        <w:numPr>
          <w:ilvl w:val="0"/>
          <w:numId w:val="2"/>
        </w:numPr>
      </w:pPr>
      <w:r>
        <w:t xml:space="preserve">Quelle discipline pratiquer sept jours ?</w:t>
      </w:r>
    </w:p>
    <w:p>
      <w:pPr>
        <w:pStyle w:val="ListParagraph"/>
        <w:numPr>
          <w:ilvl w:val="0"/>
          <w:numId w:val="2"/>
        </w:numPr>
      </w:pPr>
      <w:r>
        <w:t xml:space="preserve">Comment cette étape prépare-t-elle la suivante ?</w:t>
      </w:r>
    </w:p>
    <w:p>
      <w:pPr>
        <w:pStyle w:val="Exercise"/>
      </w:pPr>
      <w:r>
        <w:t xml:space="preserve">Une semaine pour pratiquer</w:t>
      </w:r>
    </w:p>
    <w:p>
      <w:pPr>
        <w:pStyle w:val="Normal"/>
      </w:pPr>
      <w:r>
        <w:t xml:space="preserve">Pendant sept jours, relis un passage central le matin, formule une intention en une phrase, pose un acte concret et note le soir un apprentissage. Partage ton engagement avec une personne sûre qui saura écouter sans contrôler.</w:t>
      </w:r>
    </w:p>
    <w:p>
      <w:pPr>
        <w:pStyle w:val="Prayer"/>
      </w:pPr>
      <w:r>
        <w:t xml:space="preserve">Prière</w:t>
      </w:r>
    </w:p>
    <w:p>
      <w:pPr>
        <w:pStyle w:val="Normal"/>
      </w:pPr>
      <w:r>
        <w:t xml:space="preserve">Seigneur Jésus, toi qui es le fondement et le modèle de toute maturité, fais passer cette vérité de mon intelligence à mon caractère. Saint-Esprit, révèle sans écraser, corrige sans condamner et donne-moi la force d’obéir. Apprends-moi à grandir pour servir, à connaître pour aimer et à exercer toute responsabilité dans la grâce. Amen.</w:t>
      </w:r>
    </w:p>
    <w:p>
      <w:pPr>
        <w:pStyle w:val="Declaration"/>
      </w:pPr>
      <w:r>
        <w:t xml:space="preserve">Déclaration</w:t>
      </w:r>
    </w:p>
    <w:p>
      <w:pPr>
        <w:pStyle w:val="Normal"/>
      </w:pPr>
      <w:r>
        <w:t xml:space="preserve">Je ne cherche ni à mériter la grâce ni à rester passif devant elle. Je reçois ce que Dieu donne et je réponds par une obéissance humble, progressive et accompagnée.</w:t>
      </w:r>
    </w:p>
    <w:p>
      <w:pPr>
        <w:pStyle w:val="Questions"/>
      </w:pPr>
      <w:r>
        <w:t xml:space="preserve">Questions pour le groupe</w:t>
      </w:r>
    </w:p>
    <w:p>
      <w:pPr>
        <w:pStyle w:val="ListParagraph"/>
        <w:numPr>
          <w:ilvl w:val="0"/>
          <w:numId w:val="2"/>
        </w:numPr>
      </w:pPr>
      <w:r>
        <w:t xml:space="preserve">Quelle affirmation vous a déplacé ?</w:t>
      </w:r>
    </w:p>
    <w:p>
      <w:pPr>
        <w:pStyle w:val="ListParagraph"/>
        <w:numPr>
          <w:ilvl w:val="0"/>
          <w:numId w:val="2"/>
        </w:numPr>
      </w:pPr>
      <w:r>
        <w:t xml:space="preserve">Quel contexte biblique faut-il garder ?</w:t>
      </w:r>
    </w:p>
    <w:p>
      <w:pPr>
        <w:pStyle w:val="ListParagraph"/>
        <w:numPr>
          <w:ilvl w:val="0"/>
          <w:numId w:val="2"/>
        </w:numPr>
      </w:pPr>
      <w:r>
        <w:t xml:space="preserve">Quelle fausse conception est fréquente ?</w:t>
      </w:r>
    </w:p>
    <w:p>
      <w:pPr>
        <w:pStyle w:val="ListParagraph"/>
        <w:numPr>
          <w:ilvl w:val="0"/>
          <w:numId w:val="2"/>
        </w:numPr>
      </w:pPr>
      <w:r>
        <w:t xml:space="preserve">Comment Jésus éclaire-t-il le thème ?</w:t>
      </w:r>
    </w:p>
    <w:p>
      <w:pPr>
        <w:pStyle w:val="ListParagraph"/>
        <w:numPr>
          <w:ilvl w:val="0"/>
          <w:numId w:val="2"/>
        </w:numPr>
      </w:pPr>
      <w:r>
        <w:t xml:space="preserve">Quel rôle joue le Saint-Esprit ?</w:t>
      </w:r>
    </w:p>
    <w:p>
      <w:pPr>
        <w:pStyle w:val="ListParagraph"/>
        <w:numPr>
          <w:ilvl w:val="0"/>
          <w:numId w:val="2"/>
        </w:numPr>
      </w:pPr>
      <w:r>
        <w:t xml:space="preserve">Quels signes d’immaturité sont observables sans juger les personnes ?</w:t>
      </w:r>
    </w:p>
    <w:p>
      <w:pPr>
        <w:pStyle w:val="ListParagraph"/>
        <w:numPr>
          <w:ilvl w:val="0"/>
          <w:numId w:val="2"/>
        </w:numPr>
      </w:pPr>
      <w:r>
        <w:t xml:space="preserve">Quelle pratique communautaire doit évoluer ?</w:t>
      </w:r>
    </w:p>
    <w:p>
      <w:pPr>
        <w:pStyle w:val="ListParagraph"/>
        <w:numPr>
          <w:ilvl w:val="0"/>
          <w:numId w:val="2"/>
        </w:numPr>
      </w:pPr>
      <w:r>
        <w:t xml:space="preserve">Quel engagement prendrons-nous cette semaine ?</w:t>
      </w:r>
    </w:p>
    <w:p>
      <w:pPr>
        <w:pStyle w:val="Heading1"/>
      </w:pPr>
      <w:r>
        <w:t xml:space="preserve">Phrase à retenir</w:t>
      </w:r>
    </w:p>
    <w:p>
      <w:pPr>
        <w:pStyle w:val="Signature"/>
      </w:pPr>
      <w:r>
        <w:rPr>
          <w:i/>
        </w:rPr>
        <w:t xml:space="preserve">La maturité chrétienne ne se mesure pas seulement à ce que nous savons ou accomplissons, mais à la manière dont l’amour de Dieu gouverne ce que nous sommes.</w:t>
      </w:r>
    </w:p>
    <w:p>
      <w:pPr>
        <w:pStyle w:val="Heading1"/>
      </w:pPr>
      <w:r>
        <w:t xml:space="preserve">Transition</w:t>
      </w:r>
    </w:p>
    <w:p>
      <w:pPr>
        <w:pStyle w:val="Normal"/>
      </w:pPr>
      <w:r>
        <w:t xml:space="preserve">Cette pierre n’est pas la dernière. Ce qu’elle établit rend possible l’étape suivante. La construction avance lorsque nous gardons ce qui a été reçu et ajoutons, par la grâce, la qualité que le prochain chapitre va explorer.</w:t>
      </w:r>
    </w:p>
    <w:p>
      <w:r>
        <w:br w:type="page"/>
      </w:r>
    </w:p>
    <w:p>
      <w:pPr>
        <w:pStyle w:val="Chapter"/>
      </w:pPr>
      <w:r>
        <w:t xml:space="preserve">CONCLUSION GÉNÉRALE</w:t>
      </w:r>
    </w:p>
    <w:p>
      <w:pPr>
        <w:pStyle w:val="Heading1"/>
      </w:pPr>
      <w:r>
        <w:t xml:space="preserve">Arrivés à l’amour, nous découvrons que le chemin continue</w:t>
      </w:r>
    </w:p>
    <w:p>
      <w:pPr>
        <w:pStyle w:val="Normal"/>
      </w:pPr>
      <w:r>
        <w:t xml:space="preserve">Je me détourne de ce qui conduit à la mort. Je place ma foi en Dieu. J’entre dans l’identité de Christ. Je reçois et assume ma responsabilité. Je vis dans l’espérance de la résurrection et devant le jugement de Dieu. Ma foi devient active ; elle produit la vertu ; la vertu cherche la connaissance ; la connaissance apprend la maîtrise ; la maîtrise produit la constance ; la constance devient une vie orientée vers Dieu ; cette vie accueille les frères et finit par être gouvernée par l’amour.</w:t>
      </w:r>
    </w:p>
    <w:p>
      <w:pPr>
        <w:pStyle w:val="Normal"/>
      </w:pPr>
      <w:r>
        <w:t xml:space="preserve">L’amour est une destination et un mode de vie. Il est un fruit reçu et une discipline pratiquée. Il éclaire rétrospectivement tout le parcours : sans lui, la foi devient dure, la vertu orgueilleuse, la connaissance gonflée, la maîtrise froide, la persévérance entêtée, la piété religieuse et la fraternité clanique. Avec lui, chaque qualité reçoit sa juste orientation.</w:t>
      </w:r>
    </w:p>
    <w:p>
      <w:pPr>
        <w:pStyle w:val="Signature"/>
      </w:pPr>
      <w:r>
        <w:rPr>
          <w:i/>
        </w:rPr>
        <w:t xml:space="preserve">Le croyant mûr n’est pas celui qui n’a plus besoin de grandir. C’est celui qui a compris que toute croissance véritable doit le rendre plus semblable à Jésus-Christ, et que ressembler à Jésus-Christ signifie apprendre à aimer comme lui.</w:t>
      </w:r>
    </w:p>
    <w:p>
      <w:pPr>
        <w:pStyle w:val="Normal"/>
      </w:pPr>
      <w:r>
        <w:t xml:space="preserve">Le chemin continue donc. Non parce que le fondement manquerait, mais parce que l’amour de Christ possède une largeur, une longueur, une profondeur et une hauteur que nous n’épuiserons jamais.</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OUTILS ET ANNEXES</w:t>
      </w:r>
    </w:p>
    <w:p>
      <w:pPr>
        <w:pStyle w:val="PartTitle"/>
        <w:jc w:val="center"/>
      </w:pPr>
      <w:r>
        <w:t xml:space="preserve">PRATIQUER ET TRANSMETTRE</w:t>
      </w:r>
    </w:p>
    <w:p>
      <w:pPr>
        <w:pStyle w:val="PartSubtitle"/>
        <w:jc w:val="center"/>
      </w:pPr>
      <w:r>
        <w:rPr>
          <w:i/>
        </w:rPr>
        <w:t xml:space="preserve">Évaluer, accompagner et poursuivre la croissance</w:t>
      </w:r>
    </w:p>
    <w:p>
      <w:r>
        <w:br w:type="page"/>
      </w:r>
    </w:p>
    <w:p>
      <w:r>
        <w:br w:type="page"/>
      </w:r>
    </w:p>
    <w:p>
      <w:pPr>
        <w:pStyle w:val="Chapter"/>
      </w:pPr>
      <w:r>
        <w:t xml:space="preserve">Quatorze semaines, des fondements à l’amour</w:t>
      </w:r>
    </w:p>
    <w:p>
      <w:pPr>
        <w:pStyle w:val="Heading1"/>
      </w:pPr>
      <w:r>
        <w:t xml:space="preserve">Semaine 1 — La repentance des œuvres mortes</w:t>
      </w:r>
    </w:p>
    <w:p>
      <w:pPr>
        <w:pStyle w:val="Normal"/>
      </w:pPr>
      <w:r>
        <w:t xml:space="preserve">Verset central : Ésaïe 1.</w:t>
      </w:r>
    </w:p>
    <w:p>
      <w:pPr>
        <w:pStyle w:val="Normal"/>
      </w:pPr>
      <w:r>
        <w:t xml:space="preserve">Objectif : De quoi faut-il se détourner avant de pouvoir marcher vers la vie ?</w:t>
      </w:r>
    </w:p>
    <w:p>
      <w:pPr>
        <w:pStyle w:val="Normal"/>
      </w:pPr>
      <w:r>
        <w:t xml:space="preserve">Lectures quotidiennes : Jour 1, texte central ; jour 2, racines dans l’Ancien Testament ; jour 3, éclairage en Jésus ; jour 4, rôle de l’Esprit ; jour 5, personnage biblique ; jour 6, application ; jour 7, bilan.</w:t>
      </w:r>
    </w:p>
    <w:p>
      <w:pPr>
        <w:pStyle w:val="Normal"/>
      </w:pPr>
      <w:r>
        <w:t xml:space="preserve">Question du matin : Quelle réponse fidèle la grâce rend-elle possible aujourd’hui ?</w:t>
      </w:r>
    </w:p>
    <w:p>
      <w:pPr>
        <w:pStyle w:val="Normal"/>
      </w:pPr>
      <w:r>
        <w:t xml:space="preserve">Examen du soir : Qu’ai-je appris sur Dieu, mes réactions et le prochain pas ?</w:t>
      </w:r>
    </w:p>
    <w:p>
      <w:pPr>
        <w:pStyle w:val="Normal"/>
      </w:pPr>
      <w:r>
        <w:t xml:space="preserve">Exercice : Choisir une action observable liée au thème.</w:t>
      </w:r>
    </w:p>
    <w:p>
      <w:pPr>
        <w:pStyle w:val="Normal"/>
      </w:pPr>
      <w:r>
        <w:t xml:space="preserve">Action relationnelle : Écouter, réparer, encourager ou poser une limite selon le besoin.</w:t>
      </w:r>
    </w:p>
    <w:p>
      <w:pPr>
        <w:pStyle w:val="Normal"/>
      </w:pPr>
      <w:r>
        <w:t xml:space="preserve">Prière : Seigneur, forme en moi le caractère de Christ par ton Esprit.</w:t>
      </w:r>
    </w:p>
    <w:p>
      <w:pPr>
        <w:pStyle w:val="Normal"/>
      </w:pPr>
      <w:r>
        <w:t xml:space="preserve">Indicateur : Une décision précise a été mise en œuvre et relue.</w:t>
      </w:r>
    </w:p>
    <w:p>
      <w:pPr>
        <w:pStyle w:val="Normal"/>
      </w:pPr>
      <w:r>
        <w:t xml:space="preserve">Bilan : La repentance ne consiste pas seulement à pleurer sur le chemin parcouru ; elle consiste à changer de direction.</w:t>
      </w:r>
    </w:p>
    <w:p>
      <w:pPr>
        <w:pStyle w:val="Heading1"/>
      </w:pPr>
      <w:r>
        <w:t xml:space="preserve">Semaine 2 — La foi en Dieu</w:t>
      </w:r>
    </w:p>
    <w:p>
      <w:pPr>
        <w:pStyle w:val="Normal"/>
      </w:pPr>
      <w:r>
        <w:t xml:space="preserve">Verset central : Genèse 12–22.</w:t>
      </w:r>
    </w:p>
    <w:p>
      <w:pPr>
        <w:pStyle w:val="Normal"/>
      </w:pPr>
      <w:r>
        <w:t xml:space="preserve">Objectif : Que signifie réellement placer sa foi en Dieu ?</w:t>
      </w:r>
    </w:p>
    <w:p>
      <w:pPr>
        <w:pStyle w:val="Normal"/>
      </w:pPr>
      <w:r>
        <w:t xml:space="preserve">Lectures quotidiennes : Jour 1, texte central ; jour 2, racines dans l’Ancien Testament ; jour 3, éclairage en Jésus ; jour 4, rôle de l’Esprit ; jour 5, personnage biblique ; jour 6, application ; jour 7, bilan.</w:t>
      </w:r>
    </w:p>
    <w:p>
      <w:pPr>
        <w:pStyle w:val="Normal"/>
      </w:pPr>
      <w:r>
        <w:t xml:space="preserve">Question du matin : Quelle réponse fidèle la grâce rend-elle possible aujourd’hui ?</w:t>
      </w:r>
    </w:p>
    <w:p>
      <w:pPr>
        <w:pStyle w:val="Normal"/>
      </w:pPr>
      <w:r>
        <w:t xml:space="preserve">Examen du soir : Qu’ai-je appris sur Dieu, mes réactions et le prochain pas ?</w:t>
      </w:r>
    </w:p>
    <w:p>
      <w:pPr>
        <w:pStyle w:val="Normal"/>
      </w:pPr>
      <w:r>
        <w:t xml:space="preserve">Exercice : Choisir une action observable liée au thème.</w:t>
      </w:r>
    </w:p>
    <w:p>
      <w:pPr>
        <w:pStyle w:val="Normal"/>
      </w:pPr>
      <w:r>
        <w:t xml:space="preserve">Action relationnelle : Écouter, réparer, encourager ou poser une limite selon le besoin.</w:t>
      </w:r>
    </w:p>
    <w:p>
      <w:pPr>
        <w:pStyle w:val="Normal"/>
      </w:pPr>
      <w:r>
        <w:t xml:space="preserve">Prière : Seigneur, forme en moi le caractère de Christ par ton Esprit.</w:t>
      </w:r>
    </w:p>
    <w:p>
      <w:pPr>
        <w:pStyle w:val="Normal"/>
      </w:pPr>
      <w:r>
        <w:t xml:space="preserve">Indicateur : Une décision précise a été mise en œuvre et relue.</w:t>
      </w:r>
    </w:p>
    <w:p>
      <w:pPr>
        <w:pStyle w:val="Normal"/>
      </w:pPr>
      <w:r>
        <w:t xml:space="preserve">Bilan : La foi ne consiste pas seulement à croire que Dieu peut agir ; elle consiste à lui confier notre vie parce que nous croyons qu’il est digne de confiance.</w:t>
      </w:r>
    </w:p>
    <w:p>
      <w:pPr>
        <w:pStyle w:val="Heading1"/>
      </w:pPr>
      <w:r>
        <w:t xml:space="preserve">Semaine 3 — La doctrine des baptêmes</w:t>
      </w:r>
    </w:p>
    <w:p>
      <w:pPr>
        <w:pStyle w:val="Normal"/>
      </w:pPr>
      <w:r>
        <w:t xml:space="preserve">Verset central : Nombres 19.</w:t>
      </w:r>
    </w:p>
    <w:p>
      <w:pPr>
        <w:pStyle w:val="Normal"/>
      </w:pPr>
      <w:r>
        <w:t xml:space="preserve">Objectif : Pourquoi Hébreux parle-t-il des baptêmes au pluriel ?</w:t>
      </w:r>
    </w:p>
    <w:p>
      <w:pPr>
        <w:pStyle w:val="Normal"/>
      </w:pPr>
      <w:r>
        <w:t xml:space="preserve">Lectures quotidiennes : Jour 1, texte central ; jour 2, racines dans l’Ancien Testament ; jour 3, éclairage en Jésus ; jour 4, rôle de l’Esprit ; jour 5, personnage biblique ; jour 6, application ; jour 7, bilan.</w:t>
      </w:r>
    </w:p>
    <w:p>
      <w:pPr>
        <w:pStyle w:val="Normal"/>
      </w:pPr>
      <w:r>
        <w:t xml:space="preserve">Question du matin : Quelle réponse fidèle la grâce rend-elle possible aujourd’hui ?</w:t>
      </w:r>
    </w:p>
    <w:p>
      <w:pPr>
        <w:pStyle w:val="Normal"/>
      </w:pPr>
      <w:r>
        <w:t xml:space="preserve">Examen du soir : Qu’ai-je appris sur Dieu, mes réactions et le prochain pas ?</w:t>
      </w:r>
    </w:p>
    <w:p>
      <w:pPr>
        <w:pStyle w:val="Normal"/>
      </w:pPr>
      <w:r>
        <w:t xml:space="preserve">Exercice : Choisir une action observable liée au thème.</w:t>
      </w:r>
    </w:p>
    <w:p>
      <w:pPr>
        <w:pStyle w:val="Normal"/>
      </w:pPr>
      <w:r>
        <w:t xml:space="preserve">Action relationnelle : Écouter, réparer, encourager ou poser une limite selon le besoin.</w:t>
      </w:r>
    </w:p>
    <w:p>
      <w:pPr>
        <w:pStyle w:val="Normal"/>
      </w:pPr>
      <w:r>
        <w:t xml:space="preserve">Prière : Seigneur, forme en moi le caractère de Christ par ton Esprit.</w:t>
      </w:r>
    </w:p>
    <w:p>
      <w:pPr>
        <w:pStyle w:val="Normal"/>
      </w:pPr>
      <w:r>
        <w:t xml:space="preserve">Indicateur : Une décision précise a été mise en œuvre et relue.</w:t>
      </w:r>
    </w:p>
    <w:p>
      <w:pPr>
        <w:pStyle w:val="Normal"/>
      </w:pPr>
      <w:r>
        <w:t xml:space="preserve">Bilan : Le baptême n’est pas seulement un rite que le croyant traverse ; il proclame l’histoire dans laquelle toute sa vie doit désormais s’inscrire.</w:t>
      </w:r>
    </w:p>
    <w:p>
      <w:pPr>
        <w:pStyle w:val="Heading1"/>
      </w:pPr>
      <w:r>
        <w:t xml:space="preserve">Semaine 4 — L’imposition des mains</w:t>
      </w:r>
    </w:p>
    <w:p>
      <w:pPr>
        <w:pStyle w:val="Normal"/>
      </w:pPr>
      <w:r>
        <w:t xml:space="preserve">Verset central : Genèse 48.</w:t>
      </w:r>
    </w:p>
    <w:p>
      <w:pPr>
        <w:pStyle w:val="Normal"/>
      </w:pPr>
      <w:r>
        <w:t xml:space="preserve">Objectif : Que communique réellement ce geste biblique ?</w:t>
      </w:r>
    </w:p>
    <w:p>
      <w:pPr>
        <w:pStyle w:val="Normal"/>
      </w:pPr>
      <w:r>
        <w:t xml:space="preserve">Lectures quotidiennes : Jour 1, texte central ; jour 2, racines dans l’Ancien Testament ; jour 3, éclairage en Jésus ; jour 4, rôle de l’Esprit ; jour 5, personnage biblique ; jour 6, application ; jour 7, bilan.</w:t>
      </w:r>
    </w:p>
    <w:p>
      <w:pPr>
        <w:pStyle w:val="Normal"/>
      </w:pPr>
      <w:r>
        <w:t xml:space="preserve">Question du matin : Quelle réponse fidèle la grâce rend-elle possible aujourd’hui ?</w:t>
      </w:r>
    </w:p>
    <w:p>
      <w:pPr>
        <w:pStyle w:val="Normal"/>
      </w:pPr>
      <w:r>
        <w:t xml:space="preserve">Examen du soir : Qu’ai-je appris sur Dieu, mes réactions et le prochain pas ?</w:t>
      </w:r>
    </w:p>
    <w:p>
      <w:pPr>
        <w:pStyle w:val="Normal"/>
      </w:pPr>
      <w:r>
        <w:t xml:space="preserve">Exercice : Choisir une action observable liée au thème.</w:t>
      </w:r>
    </w:p>
    <w:p>
      <w:pPr>
        <w:pStyle w:val="Normal"/>
      </w:pPr>
      <w:r>
        <w:t xml:space="preserve">Action relationnelle : Écouter, réparer, encourager ou poser une limite selon le besoin.</w:t>
      </w:r>
    </w:p>
    <w:p>
      <w:pPr>
        <w:pStyle w:val="Normal"/>
      </w:pPr>
      <w:r>
        <w:t xml:space="preserve">Prière : Seigneur, forme en moi le caractère de Christ par ton Esprit.</w:t>
      </w:r>
    </w:p>
    <w:p>
      <w:pPr>
        <w:pStyle w:val="Normal"/>
      </w:pPr>
      <w:r>
        <w:t xml:space="preserve">Indicateur : Une décision précise a été mise en œuvre et relue.</w:t>
      </w:r>
    </w:p>
    <w:p>
      <w:pPr>
        <w:pStyle w:val="Normal"/>
      </w:pPr>
      <w:r>
        <w:t xml:space="preserve">Bilan : Les mains peuvent reconnaître une vocation, mais elles ne peuvent pas fabriquer le caractère que seuls le temps, l’obéissance et l’Esprit de Dieu produisent.</w:t>
      </w:r>
    </w:p>
    <w:p>
      <w:pPr>
        <w:pStyle w:val="Heading1"/>
      </w:pPr>
      <w:r>
        <w:t xml:space="preserve">Semaine 5 — La résurrection des morts</w:t>
      </w:r>
    </w:p>
    <w:p>
      <w:pPr>
        <w:pStyle w:val="Normal"/>
      </w:pPr>
      <w:r>
        <w:t xml:space="preserve">Verset central : Job 19.</w:t>
      </w:r>
    </w:p>
    <w:p>
      <w:pPr>
        <w:pStyle w:val="Normal"/>
      </w:pPr>
      <w:r>
        <w:t xml:space="preserve">Objectif : Que change aujourd’hui la certitude que les morts ressusciteront ?</w:t>
      </w:r>
    </w:p>
    <w:p>
      <w:pPr>
        <w:pStyle w:val="Normal"/>
      </w:pPr>
      <w:r>
        <w:t xml:space="preserve">Lectures quotidiennes : Jour 1, texte central ; jour 2, racines dans l’Ancien Testament ; jour 3, éclairage en Jésus ; jour 4, rôle de l’Esprit ; jour 5, personnage biblique ; jour 6, application ; jour 7, bilan.</w:t>
      </w:r>
    </w:p>
    <w:p>
      <w:pPr>
        <w:pStyle w:val="Normal"/>
      </w:pPr>
      <w:r>
        <w:t xml:space="preserve">Question du matin : Quelle réponse fidèle la grâce rend-elle possible aujourd’hui ?</w:t>
      </w:r>
    </w:p>
    <w:p>
      <w:pPr>
        <w:pStyle w:val="Normal"/>
      </w:pPr>
      <w:r>
        <w:t xml:space="preserve">Examen du soir : Qu’ai-je appris sur Dieu, mes réactions et le prochain pas ?</w:t>
      </w:r>
    </w:p>
    <w:p>
      <w:pPr>
        <w:pStyle w:val="Normal"/>
      </w:pPr>
      <w:r>
        <w:t xml:space="preserve">Exercice : Choisir une action observable liée au thème.</w:t>
      </w:r>
    </w:p>
    <w:p>
      <w:pPr>
        <w:pStyle w:val="Normal"/>
      </w:pPr>
      <w:r>
        <w:t xml:space="preserve">Action relationnelle : Écouter, réparer, encourager ou poser une limite selon le besoin.</w:t>
      </w:r>
    </w:p>
    <w:p>
      <w:pPr>
        <w:pStyle w:val="Normal"/>
      </w:pPr>
      <w:r>
        <w:t xml:space="preserve">Prière : Seigneur, forme en moi le caractère de Christ par ton Esprit.</w:t>
      </w:r>
    </w:p>
    <w:p>
      <w:pPr>
        <w:pStyle w:val="Normal"/>
      </w:pPr>
      <w:r>
        <w:t xml:space="preserve">Indicateur : Une décision précise a été mise en œuvre et relue.</w:t>
      </w:r>
    </w:p>
    <w:p>
      <w:pPr>
        <w:pStyle w:val="Normal"/>
      </w:pPr>
      <w:r>
        <w:t xml:space="preserve">Bilan : Parce que la mort n’aura pas le dernier mot, aucune fidélité offerte à Dieu n’est perdue.</w:t>
      </w:r>
    </w:p>
    <w:p>
      <w:pPr>
        <w:pStyle w:val="Heading1"/>
      </w:pPr>
      <w:r>
        <w:t xml:space="preserve">Semaine 6 — Le jugement éternel</w:t>
      </w:r>
    </w:p>
    <w:p>
      <w:pPr>
        <w:pStyle w:val="Normal"/>
      </w:pPr>
      <w:r>
        <w:t xml:space="preserve">Verset central : Genèse 18:25.</w:t>
      </w:r>
    </w:p>
    <w:p>
      <w:pPr>
        <w:pStyle w:val="Normal"/>
      </w:pPr>
      <w:r>
        <w:t xml:space="preserve">Objectif : Comment la justice finale de Dieu transforme-t-elle notre manière de vivre aujourd’hui ?</w:t>
      </w:r>
    </w:p>
    <w:p>
      <w:pPr>
        <w:pStyle w:val="Normal"/>
      </w:pPr>
      <w:r>
        <w:t xml:space="preserve">Lectures quotidiennes : Jour 1, texte central ; jour 2, racines dans l’Ancien Testament ; jour 3, éclairage en Jésus ; jour 4, rôle de l’Esprit ; jour 5, personnage biblique ; jour 6, application ; jour 7, bilan.</w:t>
      </w:r>
    </w:p>
    <w:p>
      <w:pPr>
        <w:pStyle w:val="Normal"/>
      </w:pPr>
      <w:r>
        <w:t xml:space="preserve">Question du matin : Quelle réponse fidèle la grâce rend-elle possible aujourd’hui ?</w:t>
      </w:r>
    </w:p>
    <w:p>
      <w:pPr>
        <w:pStyle w:val="Normal"/>
      </w:pPr>
      <w:r>
        <w:t xml:space="preserve">Examen du soir : Qu’ai-je appris sur Dieu, mes réactions et le prochain pas ?</w:t>
      </w:r>
    </w:p>
    <w:p>
      <w:pPr>
        <w:pStyle w:val="Normal"/>
      </w:pPr>
      <w:r>
        <w:t xml:space="preserve">Exercice : Choisir une action observable liée au thème.</w:t>
      </w:r>
    </w:p>
    <w:p>
      <w:pPr>
        <w:pStyle w:val="Normal"/>
      </w:pPr>
      <w:r>
        <w:t xml:space="preserve">Action relationnelle : Écouter, réparer, encourager ou poser une limite selon le besoin.</w:t>
      </w:r>
    </w:p>
    <w:p>
      <w:pPr>
        <w:pStyle w:val="Normal"/>
      </w:pPr>
      <w:r>
        <w:t xml:space="preserve">Prière : Seigneur, forme en moi le caractère de Christ par ton Esprit.</w:t>
      </w:r>
    </w:p>
    <w:p>
      <w:pPr>
        <w:pStyle w:val="Normal"/>
      </w:pPr>
      <w:r>
        <w:t xml:space="preserve">Indicateur : Une décision précise a été mise en œuvre et relue.</w:t>
      </w:r>
    </w:p>
    <w:p>
      <w:pPr>
        <w:pStyle w:val="Normal"/>
      </w:pPr>
      <w:r>
        <w:t xml:space="preserve">Bilan : Le jugement éternel signifie que rien n’est insignifiant, que rien n’est définitivement caché et que l’injustice n’aura pas le dernier mot.</w:t>
      </w:r>
    </w:p>
    <w:p>
      <w:pPr>
        <w:pStyle w:val="Heading1"/>
      </w:pPr>
      <w:r>
        <w:t xml:space="preserve">Semaine 7 — La foi comme point de départ</w:t>
      </w:r>
    </w:p>
    <w:p>
      <w:pPr>
        <w:pStyle w:val="Normal"/>
      </w:pPr>
      <w:r>
        <w:t xml:space="preserve">Verset central : 2 Pierre 1:3-11.</w:t>
      </w:r>
    </w:p>
    <w:p>
      <w:pPr>
        <w:pStyle w:val="Normal"/>
      </w:pPr>
      <w:r>
        <w:t xml:space="preserve">Objectif : Que devient une foi qui ne développe aucun caractère ?</w:t>
      </w:r>
    </w:p>
    <w:p>
      <w:pPr>
        <w:pStyle w:val="Normal"/>
      </w:pPr>
      <w:r>
        <w:t xml:space="preserve">Lectures quotidiennes : Jour 1, texte central ; jour 2, racines dans l’Ancien Testament ; jour 3, éclairage en Jésus ; jour 4, rôle de l’Esprit ; jour 5, personnage biblique ; jour 6, application ; jour 7, bilan.</w:t>
      </w:r>
    </w:p>
    <w:p>
      <w:pPr>
        <w:pStyle w:val="Normal"/>
      </w:pPr>
      <w:r>
        <w:t xml:space="preserve">Question du matin : Quelle réponse fidèle la grâce rend-elle possible aujourd’hui ?</w:t>
      </w:r>
    </w:p>
    <w:p>
      <w:pPr>
        <w:pStyle w:val="Normal"/>
      </w:pPr>
      <w:r>
        <w:t xml:space="preserve">Examen du soir : Qu’ai-je appris sur Dieu, mes réactions et le prochain pas ?</w:t>
      </w:r>
    </w:p>
    <w:p>
      <w:pPr>
        <w:pStyle w:val="Normal"/>
      </w:pPr>
      <w:r>
        <w:t xml:space="preserve">Exercice : Choisir une action observable liée au thème.</w:t>
      </w:r>
    </w:p>
    <w:p>
      <w:pPr>
        <w:pStyle w:val="Normal"/>
      </w:pPr>
      <w:r>
        <w:t xml:space="preserve">Action relationnelle : Écouter, réparer, encourager ou poser une limite selon le besoin.</w:t>
      </w:r>
    </w:p>
    <w:p>
      <w:pPr>
        <w:pStyle w:val="Normal"/>
      </w:pPr>
      <w:r>
        <w:t xml:space="preserve">Prière : Seigneur, forme en moi le caractère de Christ par ton Esprit.</w:t>
      </w:r>
    </w:p>
    <w:p>
      <w:pPr>
        <w:pStyle w:val="Normal"/>
      </w:pPr>
      <w:r>
        <w:t xml:space="preserve">Indicateur : Une décision précise a été mise en œuvre et relue.</w:t>
      </w:r>
    </w:p>
    <w:p>
      <w:pPr>
        <w:pStyle w:val="Normal"/>
      </w:pPr>
      <w:r>
        <w:t xml:space="preserve">Bilan : La foi ouvre la porte de la vie chrétienne, mais elle doit ensuite irriguer chaque pièce de la maison.</w:t>
      </w:r>
    </w:p>
    <w:p>
      <w:pPr>
        <w:pStyle w:val="Heading1"/>
      </w:pPr>
      <w:r>
        <w:t xml:space="preserve">Semaine 8 — La vertu</w:t>
      </w:r>
    </w:p>
    <w:p>
      <w:pPr>
        <w:pStyle w:val="Normal"/>
      </w:pPr>
      <w:r>
        <w:t xml:space="preserve">Verset central : Ruth 1–4.</w:t>
      </w:r>
    </w:p>
    <w:p>
      <w:pPr>
        <w:pStyle w:val="Normal"/>
      </w:pPr>
      <w:r>
        <w:t xml:space="preserve">Objectif : Quel type de personne la foi doit-elle produire ?</w:t>
      </w:r>
    </w:p>
    <w:p>
      <w:pPr>
        <w:pStyle w:val="Normal"/>
      </w:pPr>
      <w:r>
        <w:t xml:space="preserve">Lectures quotidiennes : Jour 1, texte central ; jour 2, racines dans l’Ancien Testament ; jour 3, éclairage en Jésus ; jour 4, rôle de l’Esprit ; jour 5, personnage biblique ; jour 6, application ; jour 7, bilan.</w:t>
      </w:r>
    </w:p>
    <w:p>
      <w:pPr>
        <w:pStyle w:val="Normal"/>
      </w:pPr>
      <w:r>
        <w:t xml:space="preserve">Question du matin : Quelle réponse fidèle la grâce rend-elle possible aujourd’hui ?</w:t>
      </w:r>
    </w:p>
    <w:p>
      <w:pPr>
        <w:pStyle w:val="Normal"/>
      </w:pPr>
      <w:r>
        <w:t xml:space="preserve">Examen du soir : Qu’ai-je appris sur Dieu, mes réactions et le prochain pas ?</w:t>
      </w:r>
    </w:p>
    <w:p>
      <w:pPr>
        <w:pStyle w:val="Normal"/>
      </w:pPr>
      <w:r>
        <w:t xml:space="preserve">Exercice : Choisir une action observable liée au thème.</w:t>
      </w:r>
    </w:p>
    <w:p>
      <w:pPr>
        <w:pStyle w:val="Normal"/>
      </w:pPr>
      <w:r>
        <w:t xml:space="preserve">Action relationnelle : Écouter, réparer, encourager ou poser une limite selon le besoin.</w:t>
      </w:r>
    </w:p>
    <w:p>
      <w:pPr>
        <w:pStyle w:val="Normal"/>
      </w:pPr>
      <w:r>
        <w:t xml:space="preserve">Prière : Seigneur, forme en moi le caractère de Christ par ton Esprit.</w:t>
      </w:r>
    </w:p>
    <w:p>
      <w:pPr>
        <w:pStyle w:val="Normal"/>
      </w:pPr>
      <w:r>
        <w:t xml:space="preserve">Indicateur : Une décision précise a été mise en œuvre et relue.</w:t>
      </w:r>
    </w:p>
    <w:p>
      <w:pPr>
        <w:pStyle w:val="Normal"/>
      </w:pPr>
      <w:r>
        <w:t xml:space="preserve">Bilan : La vertu est la décision de donner à la foi une forme visible dans la manière de vivre.</w:t>
      </w:r>
    </w:p>
    <w:p>
      <w:pPr>
        <w:pStyle w:val="Heading1"/>
      </w:pPr>
      <w:r>
        <w:t xml:space="preserve">Semaine 9 — La connaissance</w:t>
      </w:r>
    </w:p>
    <w:p>
      <w:pPr>
        <w:pStyle w:val="Normal"/>
      </w:pPr>
      <w:r>
        <w:t xml:space="preserve">Verset central : Proverbes 1–9.</w:t>
      </w:r>
    </w:p>
    <w:p>
      <w:pPr>
        <w:pStyle w:val="Normal"/>
      </w:pPr>
      <w:r>
        <w:t xml:space="preserve">Objectif : Quelle connaissance transforme réellement la vie ?</w:t>
      </w:r>
    </w:p>
    <w:p>
      <w:pPr>
        <w:pStyle w:val="Normal"/>
      </w:pPr>
      <w:r>
        <w:t xml:space="preserve">Lectures quotidiennes : Jour 1, texte central ; jour 2, racines dans l’Ancien Testament ; jour 3, éclairage en Jésus ; jour 4, rôle de l’Esprit ; jour 5, personnage biblique ; jour 6, application ; jour 7, bilan.</w:t>
      </w:r>
    </w:p>
    <w:p>
      <w:pPr>
        <w:pStyle w:val="Normal"/>
      </w:pPr>
      <w:r>
        <w:t xml:space="preserve">Question du matin : Quelle réponse fidèle la grâce rend-elle possible aujourd’hui ?</w:t>
      </w:r>
    </w:p>
    <w:p>
      <w:pPr>
        <w:pStyle w:val="Normal"/>
      </w:pPr>
      <w:r>
        <w:t xml:space="preserve">Examen du soir : Qu’ai-je appris sur Dieu, mes réactions et le prochain pas ?</w:t>
      </w:r>
    </w:p>
    <w:p>
      <w:pPr>
        <w:pStyle w:val="Normal"/>
      </w:pPr>
      <w:r>
        <w:t xml:space="preserve">Exercice : Choisir une action observable liée au thème.</w:t>
      </w:r>
    </w:p>
    <w:p>
      <w:pPr>
        <w:pStyle w:val="Normal"/>
      </w:pPr>
      <w:r>
        <w:t xml:space="preserve">Action relationnelle : Écouter, réparer, encourager ou poser une limite selon le besoin.</w:t>
      </w:r>
    </w:p>
    <w:p>
      <w:pPr>
        <w:pStyle w:val="Normal"/>
      </w:pPr>
      <w:r>
        <w:t xml:space="preserve">Prière : Seigneur, forme en moi le caractère de Christ par ton Esprit.</w:t>
      </w:r>
    </w:p>
    <w:p>
      <w:pPr>
        <w:pStyle w:val="Normal"/>
      </w:pPr>
      <w:r>
        <w:t xml:space="preserve">Indicateur : Une décision précise a été mise en œuvre et relue.</w:t>
      </w:r>
    </w:p>
    <w:p>
      <w:pPr>
        <w:pStyle w:val="Normal"/>
      </w:pPr>
      <w:r>
        <w:t xml:space="preserve">Bilan : La connaissance chrétienne n’atteint son but que lorsqu’elle nous apprend à discerner, à obéir et à aimer.</w:t>
      </w:r>
    </w:p>
    <w:p>
      <w:pPr>
        <w:pStyle w:val="Heading1"/>
      </w:pPr>
      <w:r>
        <w:t xml:space="preserve">Semaine 10 — La maîtrise de soi</w:t>
      </w:r>
    </w:p>
    <w:p>
      <w:pPr>
        <w:pStyle w:val="Normal"/>
      </w:pPr>
      <w:r>
        <w:t xml:space="preserve">Verset central : Genèse 39.</w:t>
      </w:r>
    </w:p>
    <w:p>
      <w:pPr>
        <w:pStyle w:val="Normal"/>
      </w:pPr>
      <w:r>
        <w:t xml:space="preserve">Objectif : Comment servir Dieu si nous ne savons pas gouverner nos propres désirs ?</w:t>
      </w:r>
    </w:p>
    <w:p>
      <w:pPr>
        <w:pStyle w:val="Normal"/>
      </w:pPr>
      <w:r>
        <w:t xml:space="preserve">Lectures quotidiennes : Jour 1, texte central ; jour 2, racines dans l’Ancien Testament ; jour 3, éclairage en Jésus ; jour 4, rôle de l’Esprit ; jour 5, personnage biblique ; jour 6, application ; jour 7, bilan.</w:t>
      </w:r>
    </w:p>
    <w:p>
      <w:pPr>
        <w:pStyle w:val="Normal"/>
      </w:pPr>
      <w:r>
        <w:t xml:space="preserve">Question du matin : Quelle réponse fidèle la grâce rend-elle possible aujourd’hui ?</w:t>
      </w:r>
    </w:p>
    <w:p>
      <w:pPr>
        <w:pStyle w:val="Normal"/>
      </w:pPr>
      <w:r>
        <w:t xml:space="preserve">Examen du soir : Qu’ai-je appris sur Dieu, mes réactions et le prochain pas ?</w:t>
      </w:r>
    </w:p>
    <w:p>
      <w:pPr>
        <w:pStyle w:val="Normal"/>
      </w:pPr>
      <w:r>
        <w:t xml:space="preserve">Exercice : Choisir une action observable liée au thème.</w:t>
      </w:r>
    </w:p>
    <w:p>
      <w:pPr>
        <w:pStyle w:val="Normal"/>
      </w:pPr>
      <w:r>
        <w:t xml:space="preserve">Action relationnelle : Écouter, réparer, encourager ou poser une limite selon le besoin.</w:t>
      </w:r>
    </w:p>
    <w:p>
      <w:pPr>
        <w:pStyle w:val="Normal"/>
      </w:pPr>
      <w:r>
        <w:t xml:space="preserve">Prière : Seigneur, forme en moi le caractère de Christ par ton Esprit.</w:t>
      </w:r>
    </w:p>
    <w:p>
      <w:pPr>
        <w:pStyle w:val="Normal"/>
      </w:pPr>
      <w:r>
        <w:t xml:space="preserve">Indicateur : Une décision précise a été mise en œuvre et relue.</w:t>
      </w:r>
    </w:p>
    <w:p>
      <w:pPr>
        <w:pStyle w:val="Normal"/>
      </w:pPr>
      <w:r>
        <w:t xml:space="preserve">Bilan : La liberté chrétienne ne consiste pas à satisfaire tous ses désirs, mais à ne plus être gouverné par eux.</w:t>
      </w:r>
    </w:p>
    <w:p>
      <w:pPr>
        <w:pStyle w:val="Heading1"/>
      </w:pPr>
      <w:r>
        <w:t xml:space="preserve">Semaine 11 — La persévérance</w:t>
      </w:r>
    </w:p>
    <w:p>
      <w:pPr>
        <w:pStyle w:val="Normal"/>
      </w:pPr>
      <w:r>
        <w:t xml:space="preserve">Verset central : Romains 5:1-5.</w:t>
      </w:r>
    </w:p>
    <w:p>
      <w:pPr>
        <w:pStyle w:val="Normal"/>
      </w:pPr>
      <w:r>
        <w:t xml:space="preserve">Objectif : Que reste-t-il de notre engagement lorsque l’enthousiasme disparaît ?</w:t>
      </w:r>
    </w:p>
    <w:p>
      <w:pPr>
        <w:pStyle w:val="Normal"/>
      </w:pPr>
      <w:r>
        <w:t xml:space="preserve">Lectures quotidiennes : Jour 1, texte central ; jour 2, racines dans l’Ancien Testament ; jour 3, éclairage en Jésus ; jour 4, rôle de l’Esprit ; jour 5, personnage biblique ; jour 6, application ; jour 7, bilan.</w:t>
      </w:r>
    </w:p>
    <w:p>
      <w:pPr>
        <w:pStyle w:val="Normal"/>
      </w:pPr>
      <w:r>
        <w:t xml:space="preserve">Question du matin : Quelle réponse fidèle la grâce rend-elle possible aujourd’hui ?</w:t>
      </w:r>
    </w:p>
    <w:p>
      <w:pPr>
        <w:pStyle w:val="Normal"/>
      </w:pPr>
      <w:r>
        <w:t xml:space="preserve">Examen du soir : Qu’ai-je appris sur Dieu, mes réactions et le prochain pas ?</w:t>
      </w:r>
    </w:p>
    <w:p>
      <w:pPr>
        <w:pStyle w:val="Normal"/>
      </w:pPr>
      <w:r>
        <w:t xml:space="preserve">Exercice : Choisir une action observable liée au thème.</w:t>
      </w:r>
    </w:p>
    <w:p>
      <w:pPr>
        <w:pStyle w:val="Normal"/>
      </w:pPr>
      <w:r>
        <w:t xml:space="preserve">Action relationnelle : Écouter, réparer, encourager ou poser une limite selon le besoin.</w:t>
      </w:r>
    </w:p>
    <w:p>
      <w:pPr>
        <w:pStyle w:val="Normal"/>
      </w:pPr>
      <w:r>
        <w:t xml:space="preserve">Prière : Seigneur, forme en moi le caractère de Christ par ton Esprit.</w:t>
      </w:r>
    </w:p>
    <w:p>
      <w:pPr>
        <w:pStyle w:val="Normal"/>
      </w:pPr>
      <w:r>
        <w:t xml:space="preserve">Indicateur : Une décision précise a été mise en œuvre et relue.</w:t>
      </w:r>
    </w:p>
    <w:p>
      <w:pPr>
        <w:pStyle w:val="Normal"/>
      </w:pPr>
      <w:r>
        <w:t xml:space="preserve">Bilan : La persévérance est la fidélité qui continue lorsque les résultats ne sont pas encore visibles.</w:t>
      </w:r>
    </w:p>
    <w:p>
      <w:pPr>
        <w:pStyle w:val="Heading1"/>
      </w:pPr>
      <w:r>
        <w:t xml:space="preserve">Semaine 12 — La piété</w:t>
      </w:r>
    </w:p>
    <w:p>
      <w:pPr>
        <w:pStyle w:val="Normal"/>
      </w:pPr>
      <w:r>
        <w:t xml:space="preserve">Verset central : Ésaïe 1 et 58.</w:t>
      </w:r>
    </w:p>
    <w:p>
      <w:pPr>
        <w:pStyle w:val="Normal"/>
      </w:pPr>
      <w:r>
        <w:t xml:space="preserve">Objectif : Que signifie vivre continuellement dans la conscience de Dieu ?</w:t>
      </w:r>
    </w:p>
    <w:p>
      <w:pPr>
        <w:pStyle w:val="Normal"/>
      </w:pPr>
      <w:r>
        <w:t xml:space="preserve">Lectures quotidiennes : Jour 1, texte central ; jour 2, racines dans l’Ancien Testament ; jour 3, éclairage en Jésus ; jour 4, rôle de l’Esprit ; jour 5, personnage biblique ; jour 6, application ; jour 7, bilan.</w:t>
      </w:r>
    </w:p>
    <w:p>
      <w:pPr>
        <w:pStyle w:val="Normal"/>
      </w:pPr>
      <w:r>
        <w:t xml:space="preserve">Question du matin : Quelle réponse fidèle la grâce rend-elle possible aujourd’hui ?</w:t>
      </w:r>
    </w:p>
    <w:p>
      <w:pPr>
        <w:pStyle w:val="Normal"/>
      </w:pPr>
      <w:r>
        <w:t xml:space="preserve">Examen du soir : Qu’ai-je appris sur Dieu, mes réactions et le prochain pas ?</w:t>
      </w:r>
    </w:p>
    <w:p>
      <w:pPr>
        <w:pStyle w:val="Normal"/>
      </w:pPr>
      <w:r>
        <w:t xml:space="preserve">Exercice : Choisir une action observable liée au thème.</w:t>
      </w:r>
    </w:p>
    <w:p>
      <w:pPr>
        <w:pStyle w:val="Normal"/>
      </w:pPr>
      <w:r>
        <w:t xml:space="preserve">Action relationnelle : Écouter, réparer, encourager ou poser une limite selon le besoin.</w:t>
      </w:r>
    </w:p>
    <w:p>
      <w:pPr>
        <w:pStyle w:val="Normal"/>
      </w:pPr>
      <w:r>
        <w:t xml:space="preserve">Prière : Seigneur, forme en moi le caractère de Christ par ton Esprit.</w:t>
      </w:r>
    </w:p>
    <w:p>
      <w:pPr>
        <w:pStyle w:val="Normal"/>
      </w:pPr>
      <w:r>
        <w:t xml:space="preserve">Indicateur : Une décision précise a été mise en œuvre et relue.</w:t>
      </w:r>
    </w:p>
    <w:p>
      <w:pPr>
        <w:pStyle w:val="Normal"/>
      </w:pPr>
      <w:r>
        <w:t xml:space="preserve">Bilan : La piété commence lorsque la présence de Dieu cesse d’être limitée aux moments religieux et devient la référence de toute la vie.</w:t>
      </w:r>
    </w:p>
    <w:p>
      <w:pPr>
        <w:pStyle w:val="Heading1"/>
      </w:pPr>
      <w:r>
        <w:t xml:space="preserve">Semaine 13 — L’amour fraternel</w:t>
      </w:r>
    </w:p>
    <w:p>
      <w:pPr>
        <w:pStyle w:val="Normal"/>
      </w:pPr>
      <w:r>
        <w:t xml:space="preserve">Verset central : Jean 13.</w:t>
      </w:r>
    </w:p>
    <w:p>
      <w:pPr>
        <w:pStyle w:val="Normal"/>
      </w:pPr>
      <w:r>
        <w:t xml:space="preserve">Objectif : Comment aimer concrètement ceux que Dieu appelle nos frères et nos sœurs ?</w:t>
      </w:r>
    </w:p>
    <w:p>
      <w:pPr>
        <w:pStyle w:val="Normal"/>
      </w:pPr>
      <w:r>
        <w:t xml:space="preserve">Lectures quotidiennes : Jour 1, texte central ; jour 2, racines dans l’Ancien Testament ; jour 3, éclairage en Jésus ; jour 4, rôle de l’Esprit ; jour 5, personnage biblique ; jour 6, application ; jour 7, bilan.</w:t>
      </w:r>
    </w:p>
    <w:p>
      <w:pPr>
        <w:pStyle w:val="Normal"/>
      </w:pPr>
      <w:r>
        <w:t xml:space="preserve">Question du matin : Quelle réponse fidèle la grâce rend-elle possible aujourd’hui ?</w:t>
      </w:r>
    </w:p>
    <w:p>
      <w:pPr>
        <w:pStyle w:val="Normal"/>
      </w:pPr>
      <w:r>
        <w:t xml:space="preserve">Examen du soir : Qu’ai-je appris sur Dieu, mes réactions et le prochain pas ?</w:t>
      </w:r>
    </w:p>
    <w:p>
      <w:pPr>
        <w:pStyle w:val="Normal"/>
      </w:pPr>
      <w:r>
        <w:t xml:space="preserve">Exercice : Choisir une action observable liée au thème.</w:t>
      </w:r>
    </w:p>
    <w:p>
      <w:pPr>
        <w:pStyle w:val="Normal"/>
      </w:pPr>
      <w:r>
        <w:t xml:space="preserve">Action relationnelle : Écouter, réparer, encourager ou poser une limite selon le besoin.</w:t>
      </w:r>
    </w:p>
    <w:p>
      <w:pPr>
        <w:pStyle w:val="Normal"/>
      </w:pPr>
      <w:r>
        <w:t xml:space="preserve">Prière : Seigneur, forme en moi le caractère de Christ par ton Esprit.</w:t>
      </w:r>
    </w:p>
    <w:p>
      <w:pPr>
        <w:pStyle w:val="Normal"/>
      </w:pPr>
      <w:r>
        <w:t xml:space="preserve">Indicateur : Une décision précise a été mise en œuvre et relue.</w:t>
      </w:r>
    </w:p>
    <w:p>
      <w:pPr>
        <w:pStyle w:val="Normal"/>
      </w:pPr>
      <w:r>
        <w:t xml:space="preserve">Bilan : L’amour fraternel commence lorsque nous cessons de considérer l’autre comme un simple membre de la même organisation et que nous le recevons comme une personne confiée par Dieu.</w:t>
      </w:r>
    </w:p>
    <w:p>
      <w:pPr>
        <w:pStyle w:val="Heading1"/>
      </w:pPr>
      <w:r>
        <w:t xml:space="preserve">Semaine 14 — L’amour</w:t>
      </w:r>
    </w:p>
    <w:p>
      <w:pPr>
        <w:pStyle w:val="Normal"/>
      </w:pPr>
      <w:r>
        <w:t xml:space="preserve">Verset central : Deutéronome 6:4-5.</w:t>
      </w:r>
    </w:p>
    <w:p>
      <w:pPr>
        <w:pStyle w:val="Normal"/>
      </w:pPr>
      <w:r>
        <w:t xml:space="preserve">Objectif : Pourquoi l’amour est-il la destination de toute maturité chrétienne ?</w:t>
      </w:r>
    </w:p>
    <w:p>
      <w:pPr>
        <w:pStyle w:val="Normal"/>
      </w:pPr>
      <w:r>
        <w:t xml:space="preserve">Lectures quotidiennes : Jour 1, texte central ; jour 2, racines dans l’Ancien Testament ; jour 3, éclairage en Jésus ; jour 4, rôle de l’Esprit ; jour 5, personnage biblique ; jour 6, application ; jour 7, bilan.</w:t>
      </w:r>
    </w:p>
    <w:p>
      <w:pPr>
        <w:pStyle w:val="Normal"/>
      </w:pPr>
      <w:r>
        <w:t xml:space="preserve">Question du matin : Quelle réponse fidèle la grâce rend-elle possible aujourd’hui ?</w:t>
      </w:r>
    </w:p>
    <w:p>
      <w:pPr>
        <w:pStyle w:val="Normal"/>
      </w:pPr>
      <w:r>
        <w:t xml:space="preserve">Examen du soir : Qu’ai-je appris sur Dieu, mes réactions et le prochain pas ?</w:t>
      </w:r>
    </w:p>
    <w:p>
      <w:pPr>
        <w:pStyle w:val="Normal"/>
      </w:pPr>
      <w:r>
        <w:t xml:space="preserve">Exercice : Choisir une action observable liée au thème.</w:t>
      </w:r>
    </w:p>
    <w:p>
      <w:pPr>
        <w:pStyle w:val="Normal"/>
      </w:pPr>
      <w:r>
        <w:t xml:space="preserve">Action relationnelle : Écouter, réparer, encourager ou poser une limite selon le besoin.</w:t>
      </w:r>
    </w:p>
    <w:p>
      <w:pPr>
        <w:pStyle w:val="Normal"/>
      </w:pPr>
      <w:r>
        <w:t xml:space="preserve">Prière : Seigneur, forme en moi le caractère de Christ par ton Esprit.</w:t>
      </w:r>
    </w:p>
    <w:p>
      <w:pPr>
        <w:pStyle w:val="Normal"/>
      </w:pPr>
      <w:r>
        <w:t xml:space="preserve">Indicateur : Une décision précise a été mise en œuvre et relue.</w:t>
      </w:r>
    </w:p>
    <w:p>
      <w:pPr>
        <w:pStyle w:val="Normal"/>
      </w:pPr>
      <w:r>
        <w:t xml:space="preserve">Bilan : La maturité chrétienne ne se mesure pas seulement à ce que nous savons ou accomplissons, mais à la manière dont l’amour de Dieu gouverne ce que nous sommes.</w:t>
      </w:r>
    </w:p>
    <w:p>
      <w:pPr>
        <w:pStyle w:val="Heading1"/>
      </w:pPr>
      <w:r>
        <w:t xml:space="preserve">Semaine 15 facultative — Bilan et engagement</w:t>
      </w:r>
    </w:p>
    <w:p>
      <w:pPr>
        <w:pStyle w:val="Normal"/>
      </w:pPr>
      <w:r>
        <w:t xml:space="preserve">Relire les scores, célébrer les fruits sans orgueil, choisir trois priorités et établir un plan de trente jours.</w:t>
      </w:r>
    </w:p>
    <w:p>
      <w:r>
        <w:br w:type="page"/>
      </w:r>
    </w:p>
    <w:p>
      <w:pPr>
        <w:pStyle w:val="Chapter"/>
      </w:pPr>
      <w:r>
        <w:t xml:space="preserve">Grille d’autoévaluation</w:t>
      </w:r>
    </w:p>
    <w:p>
      <w:pPr>
        <w:pStyle w:val="Normal"/>
      </w:pPr>
      <w:r>
        <w:t xml:space="preserve">Échelle : 1 très fragile ; 2 fragile ; 3 en développement ; 4 solide ; 5 transmissible. Cette grille ne mesure pas votre valeur et ne sert pas à condamner.</w:t>
      </w:r>
    </w:p>
    <w:p>
      <w:pPr>
        <w:pStyle w:val="Heading1"/>
      </w:pPr>
      <w:r>
        <w:t xml:space="preserve">1. La repentance des œuvres mortes</w:t>
      </w:r>
    </w:p>
    <w:p>
      <w:pPr>
        <w:pStyle w:val="ListParagraph"/>
        <w:numPr>
          <w:ilvl w:val="0"/>
          <w:numId w:val="1"/>
        </w:numPr>
      </w:pPr>
      <w:r>
        <w:t xml:space="preserve">[ ] Je peux expliquer ce thème dans son contexte.</w:t>
      </w:r>
    </w:p>
    <w:p>
      <w:pPr>
        <w:pStyle w:val="ListParagraph"/>
        <w:numPr>
          <w:ilvl w:val="0"/>
          <w:numId w:val="1"/>
        </w:numPr>
      </w:pPr>
      <w:r>
        <w:t xml:space="preserve">[ ] Je reconnais les confusions fréquentes.</w:t>
      </w:r>
    </w:p>
    <w:p>
      <w:pPr>
        <w:pStyle w:val="ListParagraph"/>
        <w:numPr>
          <w:ilvl w:val="0"/>
          <w:numId w:val="1"/>
        </w:numPr>
      </w:pPr>
      <w:r>
        <w:t xml:space="preserve">[ ] Une habitude cohérente est visible dans ma vie.</w:t>
      </w:r>
    </w:p>
    <w:p>
      <w:pPr>
        <w:pStyle w:val="ListParagraph"/>
        <w:numPr>
          <w:ilvl w:val="0"/>
          <w:numId w:val="1"/>
        </w:numPr>
      </w:pPr>
      <w:r>
        <w:t xml:space="preserve">[ ] Je reçois la correction sans me fermer.</w:t>
      </w:r>
    </w:p>
    <w:p>
      <w:pPr>
        <w:pStyle w:val="ListParagraph"/>
        <w:numPr>
          <w:ilvl w:val="0"/>
          <w:numId w:val="1"/>
        </w:numPr>
      </w:pPr>
      <w:r>
        <w:t xml:space="preserve">[ ] Mes proches constatent un fruit durable.</w:t>
      </w:r>
    </w:p>
    <w:p>
      <w:pPr>
        <w:pStyle w:val="ListParagraph"/>
        <w:numPr>
          <w:ilvl w:val="0"/>
          <w:numId w:val="1"/>
        </w:numPr>
      </w:pPr>
      <w:r>
        <w:t xml:space="preserve">[ ] Je sais demander de l’aide.</w:t>
      </w:r>
    </w:p>
    <w:p>
      <w:pPr>
        <w:pStyle w:val="ListParagraph"/>
        <w:numPr>
          <w:ilvl w:val="0"/>
          <w:numId w:val="1"/>
        </w:numPr>
      </w:pPr>
      <w:r>
        <w:t xml:space="preserve">[ ] Je peux accompagner quelqu’un sans le contrôler.</w:t>
      </w:r>
    </w:p>
    <w:p>
      <w:pPr>
        <w:pStyle w:val="Normal"/>
      </w:pPr>
      <w:r>
        <w:t xml:space="preserve">Score (7–35) : ____</w:t>
      </w:r>
    </w:p>
    <w:p>
      <w:pPr>
        <w:pStyle w:val="Heading1"/>
      </w:pPr>
      <w:r>
        <w:t xml:space="preserve">2. La foi en Dieu</w:t>
      </w:r>
    </w:p>
    <w:p>
      <w:pPr>
        <w:pStyle w:val="ListParagraph"/>
        <w:numPr>
          <w:ilvl w:val="0"/>
          <w:numId w:val="1"/>
        </w:numPr>
      </w:pPr>
      <w:r>
        <w:t xml:space="preserve">[ ] Je peux expliquer ce thème dans son contexte.</w:t>
      </w:r>
    </w:p>
    <w:p>
      <w:pPr>
        <w:pStyle w:val="ListParagraph"/>
        <w:numPr>
          <w:ilvl w:val="0"/>
          <w:numId w:val="1"/>
        </w:numPr>
      </w:pPr>
      <w:r>
        <w:t xml:space="preserve">[ ] Je reconnais les confusions fréquentes.</w:t>
      </w:r>
    </w:p>
    <w:p>
      <w:pPr>
        <w:pStyle w:val="ListParagraph"/>
        <w:numPr>
          <w:ilvl w:val="0"/>
          <w:numId w:val="1"/>
        </w:numPr>
      </w:pPr>
      <w:r>
        <w:t xml:space="preserve">[ ] Une habitude cohérente est visible dans ma vie.</w:t>
      </w:r>
    </w:p>
    <w:p>
      <w:pPr>
        <w:pStyle w:val="ListParagraph"/>
        <w:numPr>
          <w:ilvl w:val="0"/>
          <w:numId w:val="1"/>
        </w:numPr>
      </w:pPr>
      <w:r>
        <w:t xml:space="preserve">[ ] Je reçois la correction sans me fermer.</w:t>
      </w:r>
    </w:p>
    <w:p>
      <w:pPr>
        <w:pStyle w:val="ListParagraph"/>
        <w:numPr>
          <w:ilvl w:val="0"/>
          <w:numId w:val="1"/>
        </w:numPr>
      </w:pPr>
      <w:r>
        <w:t xml:space="preserve">[ ] Mes proches constatent un fruit durable.</w:t>
      </w:r>
    </w:p>
    <w:p>
      <w:pPr>
        <w:pStyle w:val="ListParagraph"/>
        <w:numPr>
          <w:ilvl w:val="0"/>
          <w:numId w:val="1"/>
        </w:numPr>
      </w:pPr>
      <w:r>
        <w:t xml:space="preserve">[ ] Je sais demander de l’aide.</w:t>
      </w:r>
    </w:p>
    <w:p>
      <w:pPr>
        <w:pStyle w:val="ListParagraph"/>
        <w:numPr>
          <w:ilvl w:val="0"/>
          <w:numId w:val="1"/>
        </w:numPr>
      </w:pPr>
      <w:r>
        <w:t xml:space="preserve">[ ] Je peux accompagner quelqu’un sans le contrôler.</w:t>
      </w:r>
    </w:p>
    <w:p>
      <w:pPr>
        <w:pStyle w:val="Normal"/>
      </w:pPr>
      <w:r>
        <w:t xml:space="preserve">Score (7–35) : ____</w:t>
      </w:r>
    </w:p>
    <w:p>
      <w:pPr>
        <w:pStyle w:val="Heading1"/>
      </w:pPr>
      <w:r>
        <w:t xml:space="preserve">3. La doctrine des baptêmes</w:t>
      </w:r>
    </w:p>
    <w:p>
      <w:pPr>
        <w:pStyle w:val="ListParagraph"/>
        <w:numPr>
          <w:ilvl w:val="0"/>
          <w:numId w:val="1"/>
        </w:numPr>
      </w:pPr>
      <w:r>
        <w:t xml:space="preserve">[ ] Je peux expliquer ce thème dans son contexte.</w:t>
      </w:r>
    </w:p>
    <w:p>
      <w:pPr>
        <w:pStyle w:val="ListParagraph"/>
        <w:numPr>
          <w:ilvl w:val="0"/>
          <w:numId w:val="1"/>
        </w:numPr>
      </w:pPr>
      <w:r>
        <w:t xml:space="preserve">[ ] Je reconnais les confusions fréquentes.</w:t>
      </w:r>
    </w:p>
    <w:p>
      <w:pPr>
        <w:pStyle w:val="ListParagraph"/>
        <w:numPr>
          <w:ilvl w:val="0"/>
          <w:numId w:val="1"/>
        </w:numPr>
      </w:pPr>
      <w:r>
        <w:t xml:space="preserve">[ ] Une habitude cohérente est visible dans ma vie.</w:t>
      </w:r>
    </w:p>
    <w:p>
      <w:pPr>
        <w:pStyle w:val="ListParagraph"/>
        <w:numPr>
          <w:ilvl w:val="0"/>
          <w:numId w:val="1"/>
        </w:numPr>
      </w:pPr>
      <w:r>
        <w:t xml:space="preserve">[ ] Je reçois la correction sans me fermer.</w:t>
      </w:r>
    </w:p>
    <w:p>
      <w:pPr>
        <w:pStyle w:val="ListParagraph"/>
        <w:numPr>
          <w:ilvl w:val="0"/>
          <w:numId w:val="1"/>
        </w:numPr>
      </w:pPr>
      <w:r>
        <w:t xml:space="preserve">[ ] Mes proches constatent un fruit durable.</w:t>
      </w:r>
    </w:p>
    <w:p>
      <w:pPr>
        <w:pStyle w:val="ListParagraph"/>
        <w:numPr>
          <w:ilvl w:val="0"/>
          <w:numId w:val="1"/>
        </w:numPr>
      </w:pPr>
      <w:r>
        <w:t xml:space="preserve">[ ] Je sais demander de l’aide.</w:t>
      </w:r>
    </w:p>
    <w:p>
      <w:pPr>
        <w:pStyle w:val="ListParagraph"/>
        <w:numPr>
          <w:ilvl w:val="0"/>
          <w:numId w:val="1"/>
        </w:numPr>
      </w:pPr>
      <w:r>
        <w:t xml:space="preserve">[ ] Je peux accompagner quelqu’un sans le contrôler.</w:t>
      </w:r>
    </w:p>
    <w:p>
      <w:pPr>
        <w:pStyle w:val="Normal"/>
      </w:pPr>
      <w:r>
        <w:t xml:space="preserve">Score (7–35) : ____</w:t>
      </w:r>
    </w:p>
    <w:p>
      <w:pPr>
        <w:pStyle w:val="Heading1"/>
      </w:pPr>
      <w:r>
        <w:t xml:space="preserve">4. L’imposition des mains</w:t>
      </w:r>
    </w:p>
    <w:p>
      <w:pPr>
        <w:pStyle w:val="ListParagraph"/>
        <w:numPr>
          <w:ilvl w:val="0"/>
          <w:numId w:val="1"/>
        </w:numPr>
      </w:pPr>
      <w:r>
        <w:t xml:space="preserve">[ ] Je peux expliquer ce thème dans son contexte.</w:t>
      </w:r>
    </w:p>
    <w:p>
      <w:pPr>
        <w:pStyle w:val="ListParagraph"/>
        <w:numPr>
          <w:ilvl w:val="0"/>
          <w:numId w:val="1"/>
        </w:numPr>
      </w:pPr>
      <w:r>
        <w:t xml:space="preserve">[ ] Je reconnais les confusions fréquentes.</w:t>
      </w:r>
    </w:p>
    <w:p>
      <w:pPr>
        <w:pStyle w:val="ListParagraph"/>
        <w:numPr>
          <w:ilvl w:val="0"/>
          <w:numId w:val="1"/>
        </w:numPr>
      </w:pPr>
      <w:r>
        <w:t xml:space="preserve">[ ] Une habitude cohérente est visible dans ma vie.</w:t>
      </w:r>
    </w:p>
    <w:p>
      <w:pPr>
        <w:pStyle w:val="ListParagraph"/>
        <w:numPr>
          <w:ilvl w:val="0"/>
          <w:numId w:val="1"/>
        </w:numPr>
      </w:pPr>
      <w:r>
        <w:t xml:space="preserve">[ ] Je reçois la correction sans me fermer.</w:t>
      </w:r>
    </w:p>
    <w:p>
      <w:pPr>
        <w:pStyle w:val="ListParagraph"/>
        <w:numPr>
          <w:ilvl w:val="0"/>
          <w:numId w:val="1"/>
        </w:numPr>
      </w:pPr>
      <w:r>
        <w:t xml:space="preserve">[ ] Mes proches constatent un fruit durable.</w:t>
      </w:r>
    </w:p>
    <w:p>
      <w:pPr>
        <w:pStyle w:val="ListParagraph"/>
        <w:numPr>
          <w:ilvl w:val="0"/>
          <w:numId w:val="1"/>
        </w:numPr>
      </w:pPr>
      <w:r>
        <w:t xml:space="preserve">[ ] Je sais demander de l’aide.</w:t>
      </w:r>
    </w:p>
    <w:p>
      <w:pPr>
        <w:pStyle w:val="ListParagraph"/>
        <w:numPr>
          <w:ilvl w:val="0"/>
          <w:numId w:val="1"/>
        </w:numPr>
      </w:pPr>
      <w:r>
        <w:t xml:space="preserve">[ ] Je peux accompagner quelqu’un sans le contrôler.</w:t>
      </w:r>
    </w:p>
    <w:p>
      <w:pPr>
        <w:pStyle w:val="Normal"/>
      </w:pPr>
      <w:r>
        <w:t xml:space="preserve">Score (7–35) : ____</w:t>
      </w:r>
    </w:p>
    <w:p>
      <w:pPr>
        <w:pStyle w:val="Heading1"/>
      </w:pPr>
      <w:r>
        <w:t xml:space="preserve">5. La résurrection des morts</w:t>
      </w:r>
    </w:p>
    <w:p>
      <w:pPr>
        <w:pStyle w:val="ListParagraph"/>
        <w:numPr>
          <w:ilvl w:val="0"/>
          <w:numId w:val="1"/>
        </w:numPr>
      </w:pPr>
      <w:r>
        <w:t xml:space="preserve">[ ] Je peux expliquer ce thème dans son contexte.</w:t>
      </w:r>
    </w:p>
    <w:p>
      <w:pPr>
        <w:pStyle w:val="ListParagraph"/>
        <w:numPr>
          <w:ilvl w:val="0"/>
          <w:numId w:val="1"/>
        </w:numPr>
      </w:pPr>
      <w:r>
        <w:t xml:space="preserve">[ ] Je reconnais les confusions fréquentes.</w:t>
      </w:r>
    </w:p>
    <w:p>
      <w:pPr>
        <w:pStyle w:val="ListParagraph"/>
        <w:numPr>
          <w:ilvl w:val="0"/>
          <w:numId w:val="1"/>
        </w:numPr>
      </w:pPr>
      <w:r>
        <w:t xml:space="preserve">[ ] Une habitude cohérente est visible dans ma vie.</w:t>
      </w:r>
    </w:p>
    <w:p>
      <w:pPr>
        <w:pStyle w:val="ListParagraph"/>
        <w:numPr>
          <w:ilvl w:val="0"/>
          <w:numId w:val="1"/>
        </w:numPr>
      </w:pPr>
      <w:r>
        <w:t xml:space="preserve">[ ] Je reçois la correction sans me fermer.</w:t>
      </w:r>
    </w:p>
    <w:p>
      <w:pPr>
        <w:pStyle w:val="ListParagraph"/>
        <w:numPr>
          <w:ilvl w:val="0"/>
          <w:numId w:val="1"/>
        </w:numPr>
      </w:pPr>
      <w:r>
        <w:t xml:space="preserve">[ ] Mes proches constatent un fruit durable.</w:t>
      </w:r>
    </w:p>
    <w:p>
      <w:pPr>
        <w:pStyle w:val="ListParagraph"/>
        <w:numPr>
          <w:ilvl w:val="0"/>
          <w:numId w:val="1"/>
        </w:numPr>
      </w:pPr>
      <w:r>
        <w:t xml:space="preserve">[ ] Je sais demander de l’aide.</w:t>
      </w:r>
    </w:p>
    <w:p>
      <w:pPr>
        <w:pStyle w:val="ListParagraph"/>
        <w:numPr>
          <w:ilvl w:val="0"/>
          <w:numId w:val="1"/>
        </w:numPr>
      </w:pPr>
      <w:r>
        <w:t xml:space="preserve">[ ] Je peux accompagner quelqu’un sans le contrôler.</w:t>
      </w:r>
    </w:p>
    <w:p>
      <w:pPr>
        <w:pStyle w:val="Normal"/>
      </w:pPr>
      <w:r>
        <w:t xml:space="preserve">Score (7–35) : ____</w:t>
      </w:r>
    </w:p>
    <w:p>
      <w:pPr>
        <w:pStyle w:val="Heading1"/>
      </w:pPr>
      <w:r>
        <w:t xml:space="preserve">6. Le jugement éternel</w:t>
      </w:r>
    </w:p>
    <w:p>
      <w:pPr>
        <w:pStyle w:val="ListParagraph"/>
        <w:numPr>
          <w:ilvl w:val="0"/>
          <w:numId w:val="1"/>
        </w:numPr>
      </w:pPr>
      <w:r>
        <w:t xml:space="preserve">[ ] Je peux expliquer ce thème dans son contexte.</w:t>
      </w:r>
    </w:p>
    <w:p>
      <w:pPr>
        <w:pStyle w:val="ListParagraph"/>
        <w:numPr>
          <w:ilvl w:val="0"/>
          <w:numId w:val="1"/>
        </w:numPr>
      </w:pPr>
      <w:r>
        <w:t xml:space="preserve">[ ] Je reconnais les confusions fréquentes.</w:t>
      </w:r>
    </w:p>
    <w:p>
      <w:pPr>
        <w:pStyle w:val="ListParagraph"/>
        <w:numPr>
          <w:ilvl w:val="0"/>
          <w:numId w:val="1"/>
        </w:numPr>
      </w:pPr>
      <w:r>
        <w:t xml:space="preserve">[ ] Une habitude cohérente est visible dans ma vie.</w:t>
      </w:r>
    </w:p>
    <w:p>
      <w:pPr>
        <w:pStyle w:val="ListParagraph"/>
        <w:numPr>
          <w:ilvl w:val="0"/>
          <w:numId w:val="1"/>
        </w:numPr>
      </w:pPr>
      <w:r>
        <w:t xml:space="preserve">[ ] Je reçois la correction sans me fermer.</w:t>
      </w:r>
    </w:p>
    <w:p>
      <w:pPr>
        <w:pStyle w:val="ListParagraph"/>
        <w:numPr>
          <w:ilvl w:val="0"/>
          <w:numId w:val="1"/>
        </w:numPr>
      </w:pPr>
      <w:r>
        <w:t xml:space="preserve">[ ] Mes proches constatent un fruit durable.</w:t>
      </w:r>
    </w:p>
    <w:p>
      <w:pPr>
        <w:pStyle w:val="ListParagraph"/>
        <w:numPr>
          <w:ilvl w:val="0"/>
          <w:numId w:val="1"/>
        </w:numPr>
      </w:pPr>
      <w:r>
        <w:t xml:space="preserve">[ ] Je sais demander de l’aide.</w:t>
      </w:r>
    </w:p>
    <w:p>
      <w:pPr>
        <w:pStyle w:val="ListParagraph"/>
        <w:numPr>
          <w:ilvl w:val="0"/>
          <w:numId w:val="1"/>
        </w:numPr>
      </w:pPr>
      <w:r>
        <w:t xml:space="preserve">[ ] Je peux accompagner quelqu’un sans le contrôler.</w:t>
      </w:r>
    </w:p>
    <w:p>
      <w:pPr>
        <w:pStyle w:val="Normal"/>
      </w:pPr>
      <w:r>
        <w:t xml:space="preserve">Score (7–35) : ____</w:t>
      </w:r>
    </w:p>
    <w:p>
      <w:pPr>
        <w:pStyle w:val="Heading1"/>
      </w:pPr>
      <w:r>
        <w:t xml:space="preserve">7. La foi comme point de départ</w:t>
      </w:r>
    </w:p>
    <w:p>
      <w:pPr>
        <w:pStyle w:val="ListParagraph"/>
        <w:numPr>
          <w:ilvl w:val="0"/>
          <w:numId w:val="1"/>
        </w:numPr>
      </w:pPr>
      <w:r>
        <w:t xml:space="preserve">[ ] Je peux expliquer ce thème dans son contexte.</w:t>
      </w:r>
    </w:p>
    <w:p>
      <w:pPr>
        <w:pStyle w:val="ListParagraph"/>
        <w:numPr>
          <w:ilvl w:val="0"/>
          <w:numId w:val="1"/>
        </w:numPr>
      </w:pPr>
      <w:r>
        <w:t xml:space="preserve">[ ] Je reconnais les confusions fréquentes.</w:t>
      </w:r>
    </w:p>
    <w:p>
      <w:pPr>
        <w:pStyle w:val="ListParagraph"/>
        <w:numPr>
          <w:ilvl w:val="0"/>
          <w:numId w:val="1"/>
        </w:numPr>
      </w:pPr>
      <w:r>
        <w:t xml:space="preserve">[ ] Une habitude cohérente est visible dans ma vie.</w:t>
      </w:r>
    </w:p>
    <w:p>
      <w:pPr>
        <w:pStyle w:val="ListParagraph"/>
        <w:numPr>
          <w:ilvl w:val="0"/>
          <w:numId w:val="1"/>
        </w:numPr>
      </w:pPr>
      <w:r>
        <w:t xml:space="preserve">[ ] Je reçois la correction sans me fermer.</w:t>
      </w:r>
    </w:p>
    <w:p>
      <w:pPr>
        <w:pStyle w:val="ListParagraph"/>
        <w:numPr>
          <w:ilvl w:val="0"/>
          <w:numId w:val="1"/>
        </w:numPr>
      </w:pPr>
      <w:r>
        <w:t xml:space="preserve">[ ] Mes proches constatent un fruit durable.</w:t>
      </w:r>
    </w:p>
    <w:p>
      <w:pPr>
        <w:pStyle w:val="ListParagraph"/>
        <w:numPr>
          <w:ilvl w:val="0"/>
          <w:numId w:val="1"/>
        </w:numPr>
      </w:pPr>
      <w:r>
        <w:t xml:space="preserve">[ ] Je sais demander de l’aide.</w:t>
      </w:r>
    </w:p>
    <w:p>
      <w:pPr>
        <w:pStyle w:val="ListParagraph"/>
        <w:numPr>
          <w:ilvl w:val="0"/>
          <w:numId w:val="1"/>
        </w:numPr>
      </w:pPr>
      <w:r>
        <w:t xml:space="preserve">[ ] Je peux accompagner quelqu’un sans le contrôler.</w:t>
      </w:r>
    </w:p>
    <w:p>
      <w:pPr>
        <w:pStyle w:val="Normal"/>
      </w:pPr>
      <w:r>
        <w:t xml:space="preserve">Score (7–35) : ____</w:t>
      </w:r>
    </w:p>
    <w:p>
      <w:pPr>
        <w:pStyle w:val="Heading1"/>
      </w:pPr>
      <w:r>
        <w:t xml:space="preserve">8. La vertu</w:t>
      </w:r>
    </w:p>
    <w:p>
      <w:pPr>
        <w:pStyle w:val="ListParagraph"/>
        <w:numPr>
          <w:ilvl w:val="0"/>
          <w:numId w:val="1"/>
        </w:numPr>
      </w:pPr>
      <w:r>
        <w:t xml:space="preserve">[ ] Je peux expliquer ce thème dans son contexte.</w:t>
      </w:r>
    </w:p>
    <w:p>
      <w:pPr>
        <w:pStyle w:val="ListParagraph"/>
        <w:numPr>
          <w:ilvl w:val="0"/>
          <w:numId w:val="1"/>
        </w:numPr>
      </w:pPr>
      <w:r>
        <w:t xml:space="preserve">[ ] Je reconnais les confusions fréquentes.</w:t>
      </w:r>
    </w:p>
    <w:p>
      <w:pPr>
        <w:pStyle w:val="ListParagraph"/>
        <w:numPr>
          <w:ilvl w:val="0"/>
          <w:numId w:val="1"/>
        </w:numPr>
      </w:pPr>
      <w:r>
        <w:t xml:space="preserve">[ ] Une habitude cohérente est visible dans ma vie.</w:t>
      </w:r>
    </w:p>
    <w:p>
      <w:pPr>
        <w:pStyle w:val="ListParagraph"/>
        <w:numPr>
          <w:ilvl w:val="0"/>
          <w:numId w:val="1"/>
        </w:numPr>
      </w:pPr>
      <w:r>
        <w:t xml:space="preserve">[ ] Je reçois la correction sans me fermer.</w:t>
      </w:r>
    </w:p>
    <w:p>
      <w:pPr>
        <w:pStyle w:val="ListParagraph"/>
        <w:numPr>
          <w:ilvl w:val="0"/>
          <w:numId w:val="1"/>
        </w:numPr>
      </w:pPr>
      <w:r>
        <w:t xml:space="preserve">[ ] Mes proches constatent un fruit durable.</w:t>
      </w:r>
    </w:p>
    <w:p>
      <w:pPr>
        <w:pStyle w:val="ListParagraph"/>
        <w:numPr>
          <w:ilvl w:val="0"/>
          <w:numId w:val="1"/>
        </w:numPr>
      </w:pPr>
      <w:r>
        <w:t xml:space="preserve">[ ] Je sais demander de l’aide.</w:t>
      </w:r>
    </w:p>
    <w:p>
      <w:pPr>
        <w:pStyle w:val="ListParagraph"/>
        <w:numPr>
          <w:ilvl w:val="0"/>
          <w:numId w:val="1"/>
        </w:numPr>
      </w:pPr>
      <w:r>
        <w:t xml:space="preserve">[ ] Je peux accompagner quelqu’un sans le contrôler.</w:t>
      </w:r>
    </w:p>
    <w:p>
      <w:pPr>
        <w:pStyle w:val="Normal"/>
      </w:pPr>
      <w:r>
        <w:t xml:space="preserve">Score (7–35) : ____</w:t>
      </w:r>
    </w:p>
    <w:p>
      <w:pPr>
        <w:pStyle w:val="Heading1"/>
      </w:pPr>
      <w:r>
        <w:t xml:space="preserve">9. La connaissance</w:t>
      </w:r>
    </w:p>
    <w:p>
      <w:pPr>
        <w:pStyle w:val="ListParagraph"/>
        <w:numPr>
          <w:ilvl w:val="0"/>
          <w:numId w:val="1"/>
        </w:numPr>
      </w:pPr>
      <w:r>
        <w:t xml:space="preserve">[ ] Je peux expliquer ce thème dans son contexte.</w:t>
      </w:r>
    </w:p>
    <w:p>
      <w:pPr>
        <w:pStyle w:val="ListParagraph"/>
        <w:numPr>
          <w:ilvl w:val="0"/>
          <w:numId w:val="1"/>
        </w:numPr>
      </w:pPr>
      <w:r>
        <w:t xml:space="preserve">[ ] Je reconnais les confusions fréquentes.</w:t>
      </w:r>
    </w:p>
    <w:p>
      <w:pPr>
        <w:pStyle w:val="ListParagraph"/>
        <w:numPr>
          <w:ilvl w:val="0"/>
          <w:numId w:val="1"/>
        </w:numPr>
      </w:pPr>
      <w:r>
        <w:t xml:space="preserve">[ ] Une habitude cohérente est visible dans ma vie.</w:t>
      </w:r>
    </w:p>
    <w:p>
      <w:pPr>
        <w:pStyle w:val="ListParagraph"/>
        <w:numPr>
          <w:ilvl w:val="0"/>
          <w:numId w:val="1"/>
        </w:numPr>
      </w:pPr>
      <w:r>
        <w:t xml:space="preserve">[ ] Je reçois la correction sans me fermer.</w:t>
      </w:r>
    </w:p>
    <w:p>
      <w:pPr>
        <w:pStyle w:val="ListParagraph"/>
        <w:numPr>
          <w:ilvl w:val="0"/>
          <w:numId w:val="1"/>
        </w:numPr>
      </w:pPr>
      <w:r>
        <w:t xml:space="preserve">[ ] Mes proches constatent un fruit durable.</w:t>
      </w:r>
    </w:p>
    <w:p>
      <w:pPr>
        <w:pStyle w:val="ListParagraph"/>
        <w:numPr>
          <w:ilvl w:val="0"/>
          <w:numId w:val="1"/>
        </w:numPr>
      </w:pPr>
      <w:r>
        <w:t xml:space="preserve">[ ] Je sais demander de l’aide.</w:t>
      </w:r>
    </w:p>
    <w:p>
      <w:pPr>
        <w:pStyle w:val="ListParagraph"/>
        <w:numPr>
          <w:ilvl w:val="0"/>
          <w:numId w:val="1"/>
        </w:numPr>
      </w:pPr>
      <w:r>
        <w:t xml:space="preserve">[ ] Je peux accompagner quelqu’un sans le contrôler.</w:t>
      </w:r>
    </w:p>
    <w:p>
      <w:pPr>
        <w:pStyle w:val="Normal"/>
      </w:pPr>
      <w:r>
        <w:t xml:space="preserve">Score (7–35) : ____</w:t>
      </w:r>
    </w:p>
    <w:p>
      <w:pPr>
        <w:pStyle w:val="Heading1"/>
      </w:pPr>
      <w:r>
        <w:t xml:space="preserve">10. La maîtrise de soi</w:t>
      </w:r>
    </w:p>
    <w:p>
      <w:pPr>
        <w:pStyle w:val="ListParagraph"/>
        <w:numPr>
          <w:ilvl w:val="0"/>
          <w:numId w:val="1"/>
        </w:numPr>
      </w:pPr>
      <w:r>
        <w:t xml:space="preserve">[ ] Je peux expliquer ce thème dans son contexte.</w:t>
      </w:r>
    </w:p>
    <w:p>
      <w:pPr>
        <w:pStyle w:val="ListParagraph"/>
        <w:numPr>
          <w:ilvl w:val="0"/>
          <w:numId w:val="1"/>
        </w:numPr>
      </w:pPr>
      <w:r>
        <w:t xml:space="preserve">[ ] Je reconnais les confusions fréquentes.</w:t>
      </w:r>
    </w:p>
    <w:p>
      <w:pPr>
        <w:pStyle w:val="ListParagraph"/>
        <w:numPr>
          <w:ilvl w:val="0"/>
          <w:numId w:val="1"/>
        </w:numPr>
      </w:pPr>
      <w:r>
        <w:t xml:space="preserve">[ ] Une habitude cohérente est visible dans ma vie.</w:t>
      </w:r>
    </w:p>
    <w:p>
      <w:pPr>
        <w:pStyle w:val="ListParagraph"/>
        <w:numPr>
          <w:ilvl w:val="0"/>
          <w:numId w:val="1"/>
        </w:numPr>
      </w:pPr>
      <w:r>
        <w:t xml:space="preserve">[ ] Je reçois la correction sans me fermer.</w:t>
      </w:r>
    </w:p>
    <w:p>
      <w:pPr>
        <w:pStyle w:val="ListParagraph"/>
        <w:numPr>
          <w:ilvl w:val="0"/>
          <w:numId w:val="1"/>
        </w:numPr>
      </w:pPr>
      <w:r>
        <w:t xml:space="preserve">[ ] Mes proches constatent un fruit durable.</w:t>
      </w:r>
    </w:p>
    <w:p>
      <w:pPr>
        <w:pStyle w:val="ListParagraph"/>
        <w:numPr>
          <w:ilvl w:val="0"/>
          <w:numId w:val="1"/>
        </w:numPr>
      </w:pPr>
      <w:r>
        <w:t xml:space="preserve">[ ] Je sais demander de l’aide.</w:t>
      </w:r>
    </w:p>
    <w:p>
      <w:pPr>
        <w:pStyle w:val="ListParagraph"/>
        <w:numPr>
          <w:ilvl w:val="0"/>
          <w:numId w:val="1"/>
        </w:numPr>
      </w:pPr>
      <w:r>
        <w:t xml:space="preserve">[ ] Je peux accompagner quelqu’un sans le contrôler.</w:t>
      </w:r>
    </w:p>
    <w:p>
      <w:pPr>
        <w:pStyle w:val="Normal"/>
      </w:pPr>
      <w:r>
        <w:t xml:space="preserve">Score (7–35) : ____</w:t>
      </w:r>
    </w:p>
    <w:p>
      <w:pPr>
        <w:pStyle w:val="Heading1"/>
      </w:pPr>
      <w:r>
        <w:t xml:space="preserve">11. La persévérance</w:t>
      </w:r>
    </w:p>
    <w:p>
      <w:pPr>
        <w:pStyle w:val="ListParagraph"/>
        <w:numPr>
          <w:ilvl w:val="0"/>
          <w:numId w:val="1"/>
        </w:numPr>
      </w:pPr>
      <w:r>
        <w:t xml:space="preserve">[ ] Je peux expliquer ce thème dans son contexte.</w:t>
      </w:r>
    </w:p>
    <w:p>
      <w:pPr>
        <w:pStyle w:val="ListParagraph"/>
        <w:numPr>
          <w:ilvl w:val="0"/>
          <w:numId w:val="1"/>
        </w:numPr>
      </w:pPr>
      <w:r>
        <w:t xml:space="preserve">[ ] Je reconnais les confusions fréquentes.</w:t>
      </w:r>
    </w:p>
    <w:p>
      <w:pPr>
        <w:pStyle w:val="ListParagraph"/>
        <w:numPr>
          <w:ilvl w:val="0"/>
          <w:numId w:val="1"/>
        </w:numPr>
      </w:pPr>
      <w:r>
        <w:t xml:space="preserve">[ ] Une habitude cohérente est visible dans ma vie.</w:t>
      </w:r>
    </w:p>
    <w:p>
      <w:pPr>
        <w:pStyle w:val="ListParagraph"/>
        <w:numPr>
          <w:ilvl w:val="0"/>
          <w:numId w:val="1"/>
        </w:numPr>
      </w:pPr>
      <w:r>
        <w:t xml:space="preserve">[ ] Je reçois la correction sans me fermer.</w:t>
      </w:r>
    </w:p>
    <w:p>
      <w:pPr>
        <w:pStyle w:val="ListParagraph"/>
        <w:numPr>
          <w:ilvl w:val="0"/>
          <w:numId w:val="1"/>
        </w:numPr>
      </w:pPr>
      <w:r>
        <w:t xml:space="preserve">[ ] Mes proches constatent un fruit durable.</w:t>
      </w:r>
    </w:p>
    <w:p>
      <w:pPr>
        <w:pStyle w:val="ListParagraph"/>
        <w:numPr>
          <w:ilvl w:val="0"/>
          <w:numId w:val="1"/>
        </w:numPr>
      </w:pPr>
      <w:r>
        <w:t xml:space="preserve">[ ] Je sais demander de l’aide.</w:t>
      </w:r>
    </w:p>
    <w:p>
      <w:pPr>
        <w:pStyle w:val="ListParagraph"/>
        <w:numPr>
          <w:ilvl w:val="0"/>
          <w:numId w:val="1"/>
        </w:numPr>
      </w:pPr>
      <w:r>
        <w:t xml:space="preserve">[ ] Je peux accompagner quelqu’un sans le contrôler.</w:t>
      </w:r>
    </w:p>
    <w:p>
      <w:pPr>
        <w:pStyle w:val="Normal"/>
      </w:pPr>
      <w:r>
        <w:t xml:space="preserve">Score (7–35) : ____</w:t>
      </w:r>
    </w:p>
    <w:p>
      <w:pPr>
        <w:pStyle w:val="Heading1"/>
      </w:pPr>
      <w:r>
        <w:t xml:space="preserve">12. La piété</w:t>
      </w:r>
    </w:p>
    <w:p>
      <w:pPr>
        <w:pStyle w:val="ListParagraph"/>
        <w:numPr>
          <w:ilvl w:val="0"/>
          <w:numId w:val="1"/>
        </w:numPr>
      </w:pPr>
      <w:r>
        <w:t xml:space="preserve">[ ] Je peux expliquer ce thème dans son contexte.</w:t>
      </w:r>
    </w:p>
    <w:p>
      <w:pPr>
        <w:pStyle w:val="ListParagraph"/>
        <w:numPr>
          <w:ilvl w:val="0"/>
          <w:numId w:val="1"/>
        </w:numPr>
      </w:pPr>
      <w:r>
        <w:t xml:space="preserve">[ ] Je reconnais les confusions fréquentes.</w:t>
      </w:r>
    </w:p>
    <w:p>
      <w:pPr>
        <w:pStyle w:val="ListParagraph"/>
        <w:numPr>
          <w:ilvl w:val="0"/>
          <w:numId w:val="1"/>
        </w:numPr>
      </w:pPr>
      <w:r>
        <w:t xml:space="preserve">[ ] Une habitude cohérente est visible dans ma vie.</w:t>
      </w:r>
    </w:p>
    <w:p>
      <w:pPr>
        <w:pStyle w:val="ListParagraph"/>
        <w:numPr>
          <w:ilvl w:val="0"/>
          <w:numId w:val="1"/>
        </w:numPr>
      </w:pPr>
      <w:r>
        <w:t xml:space="preserve">[ ] Je reçois la correction sans me fermer.</w:t>
      </w:r>
    </w:p>
    <w:p>
      <w:pPr>
        <w:pStyle w:val="ListParagraph"/>
        <w:numPr>
          <w:ilvl w:val="0"/>
          <w:numId w:val="1"/>
        </w:numPr>
      </w:pPr>
      <w:r>
        <w:t xml:space="preserve">[ ] Mes proches constatent un fruit durable.</w:t>
      </w:r>
    </w:p>
    <w:p>
      <w:pPr>
        <w:pStyle w:val="ListParagraph"/>
        <w:numPr>
          <w:ilvl w:val="0"/>
          <w:numId w:val="1"/>
        </w:numPr>
      </w:pPr>
      <w:r>
        <w:t xml:space="preserve">[ ] Je sais demander de l’aide.</w:t>
      </w:r>
    </w:p>
    <w:p>
      <w:pPr>
        <w:pStyle w:val="ListParagraph"/>
        <w:numPr>
          <w:ilvl w:val="0"/>
          <w:numId w:val="1"/>
        </w:numPr>
      </w:pPr>
      <w:r>
        <w:t xml:space="preserve">[ ] Je peux accompagner quelqu’un sans le contrôler.</w:t>
      </w:r>
    </w:p>
    <w:p>
      <w:pPr>
        <w:pStyle w:val="Normal"/>
      </w:pPr>
      <w:r>
        <w:t xml:space="preserve">Score (7–35) : ____</w:t>
      </w:r>
    </w:p>
    <w:p>
      <w:pPr>
        <w:pStyle w:val="Heading1"/>
      </w:pPr>
      <w:r>
        <w:t xml:space="preserve">13. L’amour fraternel</w:t>
      </w:r>
    </w:p>
    <w:p>
      <w:pPr>
        <w:pStyle w:val="ListParagraph"/>
        <w:numPr>
          <w:ilvl w:val="0"/>
          <w:numId w:val="1"/>
        </w:numPr>
      </w:pPr>
      <w:r>
        <w:t xml:space="preserve">[ ] Je peux expliquer ce thème dans son contexte.</w:t>
      </w:r>
    </w:p>
    <w:p>
      <w:pPr>
        <w:pStyle w:val="ListParagraph"/>
        <w:numPr>
          <w:ilvl w:val="0"/>
          <w:numId w:val="1"/>
        </w:numPr>
      </w:pPr>
      <w:r>
        <w:t xml:space="preserve">[ ] Je reconnais les confusions fréquentes.</w:t>
      </w:r>
    </w:p>
    <w:p>
      <w:pPr>
        <w:pStyle w:val="ListParagraph"/>
        <w:numPr>
          <w:ilvl w:val="0"/>
          <w:numId w:val="1"/>
        </w:numPr>
      </w:pPr>
      <w:r>
        <w:t xml:space="preserve">[ ] Une habitude cohérente est visible dans ma vie.</w:t>
      </w:r>
    </w:p>
    <w:p>
      <w:pPr>
        <w:pStyle w:val="ListParagraph"/>
        <w:numPr>
          <w:ilvl w:val="0"/>
          <w:numId w:val="1"/>
        </w:numPr>
      </w:pPr>
      <w:r>
        <w:t xml:space="preserve">[ ] Je reçois la correction sans me fermer.</w:t>
      </w:r>
    </w:p>
    <w:p>
      <w:pPr>
        <w:pStyle w:val="ListParagraph"/>
        <w:numPr>
          <w:ilvl w:val="0"/>
          <w:numId w:val="1"/>
        </w:numPr>
      </w:pPr>
      <w:r>
        <w:t xml:space="preserve">[ ] Mes proches constatent un fruit durable.</w:t>
      </w:r>
    </w:p>
    <w:p>
      <w:pPr>
        <w:pStyle w:val="ListParagraph"/>
        <w:numPr>
          <w:ilvl w:val="0"/>
          <w:numId w:val="1"/>
        </w:numPr>
      </w:pPr>
      <w:r>
        <w:t xml:space="preserve">[ ] Je sais demander de l’aide.</w:t>
      </w:r>
    </w:p>
    <w:p>
      <w:pPr>
        <w:pStyle w:val="ListParagraph"/>
        <w:numPr>
          <w:ilvl w:val="0"/>
          <w:numId w:val="1"/>
        </w:numPr>
      </w:pPr>
      <w:r>
        <w:t xml:space="preserve">[ ] Je peux accompagner quelqu’un sans le contrôler.</w:t>
      </w:r>
    </w:p>
    <w:p>
      <w:pPr>
        <w:pStyle w:val="Normal"/>
      </w:pPr>
      <w:r>
        <w:t xml:space="preserve">Score (7–35) : ____</w:t>
      </w:r>
    </w:p>
    <w:p>
      <w:pPr>
        <w:pStyle w:val="Heading1"/>
      </w:pPr>
      <w:r>
        <w:t xml:space="preserve">14. L’amour</w:t>
      </w:r>
    </w:p>
    <w:p>
      <w:pPr>
        <w:pStyle w:val="ListParagraph"/>
        <w:numPr>
          <w:ilvl w:val="0"/>
          <w:numId w:val="1"/>
        </w:numPr>
      </w:pPr>
      <w:r>
        <w:t xml:space="preserve">[ ] Je peux expliquer ce thème dans son contexte.</w:t>
      </w:r>
    </w:p>
    <w:p>
      <w:pPr>
        <w:pStyle w:val="ListParagraph"/>
        <w:numPr>
          <w:ilvl w:val="0"/>
          <w:numId w:val="1"/>
        </w:numPr>
      </w:pPr>
      <w:r>
        <w:t xml:space="preserve">[ ] Je reconnais les confusions fréquentes.</w:t>
      </w:r>
    </w:p>
    <w:p>
      <w:pPr>
        <w:pStyle w:val="ListParagraph"/>
        <w:numPr>
          <w:ilvl w:val="0"/>
          <w:numId w:val="1"/>
        </w:numPr>
      </w:pPr>
      <w:r>
        <w:t xml:space="preserve">[ ] Une habitude cohérente est visible dans ma vie.</w:t>
      </w:r>
    </w:p>
    <w:p>
      <w:pPr>
        <w:pStyle w:val="ListParagraph"/>
        <w:numPr>
          <w:ilvl w:val="0"/>
          <w:numId w:val="1"/>
        </w:numPr>
      </w:pPr>
      <w:r>
        <w:t xml:space="preserve">[ ] Je reçois la correction sans me fermer.</w:t>
      </w:r>
    </w:p>
    <w:p>
      <w:pPr>
        <w:pStyle w:val="ListParagraph"/>
        <w:numPr>
          <w:ilvl w:val="0"/>
          <w:numId w:val="1"/>
        </w:numPr>
      </w:pPr>
      <w:r>
        <w:t xml:space="preserve">[ ] Mes proches constatent un fruit durable.</w:t>
      </w:r>
    </w:p>
    <w:p>
      <w:pPr>
        <w:pStyle w:val="ListParagraph"/>
        <w:numPr>
          <w:ilvl w:val="0"/>
          <w:numId w:val="1"/>
        </w:numPr>
      </w:pPr>
      <w:r>
        <w:t xml:space="preserve">[ ] Je sais demander de l’aide.</w:t>
      </w:r>
    </w:p>
    <w:p>
      <w:pPr>
        <w:pStyle w:val="ListParagraph"/>
        <w:numPr>
          <w:ilvl w:val="0"/>
          <w:numId w:val="1"/>
        </w:numPr>
      </w:pPr>
      <w:r>
        <w:t xml:space="preserve">[ ] Je peux accompagner quelqu’un sans le contrôler.</w:t>
      </w:r>
    </w:p>
    <w:p>
      <w:pPr>
        <w:pStyle w:val="Normal"/>
      </w:pPr>
      <w:r>
        <w:t xml:space="preserve">Score (7–35) : ____</w:t>
      </w:r>
    </w:p>
    <w:p>
      <w:pPr>
        <w:pStyle w:val="Heading1"/>
      </w:pPr>
      <w:r>
        <w:t xml:space="preserve">Profil global</w:t>
      </w:r>
    </w:p>
    <w:p>
      <w:pPr>
        <w:pStyle w:val="Normal"/>
      </w:pPr>
      <w:r>
        <w:t xml:space="preserve">Trois forces : ______ / ______ / ______</w:t>
      </w:r>
    </w:p>
    <w:p>
      <w:pPr>
        <w:pStyle w:val="Normal"/>
      </w:pPr>
      <w:r>
        <w:t xml:space="preserve">Trois zones prioritaires : ______ / ______ / ______</w:t>
      </w:r>
    </w:p>
    <w:p>
      <w:pPr>
        <w:pStyle w:val="Heading1"/>
      </w:pPr>
      <w:r>
        <w:t xml:space="preserve">Plan de trente jours</w:t>
      </w:r>
    </w:p>
    <w:p>
      <w:pPr>
        <w:pStyle w:val="Normal"/>
      </w:pPr>
      <w:r>
        <w:t xml:space="preserve">Pour chaque priorité : une pratique, une fréquence, une personne de soutien, un indicateur et une date de relecture. Réaliser une nouvelle évaluation après trois mois.</w:t>
      </w:r>
    </w:p>
    <w:p>
      <w:r>
        <w:br w:type="page"/>
      </w:r>
    </w:p>
    <w:p>
      <w:pPr>
        <w:pStyle w:val="Chapter"/>
      </w:pPr>
      <w:r>
        <w:t xml:space="preserve">Guide d’étude en groupe — quatorze séances</w:t>
      </w:r>
    </w:p>
    <w:p>
      <w:pPr>
        <w:pStyle w:val="Heading1"/>
      </w:pPr>
      <w:r>
        <w:t xml:space="preserve">Note aux animateurs</w:t>
      </w:r>
    </w:p>
    <w:p>
      <w:pPr>
        <w:pStyle w:val="Normal"/>
      </w:pPr>
      <w:r>
        <w:t xml:space="preserve">Protégez la confidentialité, écoutez sans diagnostiquer, refusez le jugement et n’imposez pas de confidence. Les violences, abus, idées suicidaires ou dangers exigent l’orientation vers les autorités ou professionnels compétents. L’accompagnement spirituel ne remplace pas les soins médicaux ou psychologiques.</w:t>
      </w:r>
    </w:p>
    <w:p>
      <w:pPr>
        <w:pStyle w:val="Heading1"/>
      </w:pPr>
      <w:r>
        <w:t xml:space="preserve">Séance 1 — La repentance des œuvres mortes</w:t>
      </w:r>
    </w:p>
    <w:p>
      <w:pPr>
        <w:pStyle w:val="Normal"/>
      </w:pPr>
      <w:r>
        <w:t xml:space="preserve">Objectif : De quoi faut-il se détourner avant de pouvoir marcher vers la vie ?</w:t>
      </w:r>
    </w:p>
    <w:p>
      <w:pPr>
        <w:pStyle w:val="Normal"/>
      </w:pPr>
      <w:r>
        <w:t xml:space="preserve">Texte : Ésaïe 1 ; Ézéchiel 18 ; Marc 1:14-15 ; Luc 15 ; Actes 2 ; Actes 20:21 ; 2 Corinthiens 7:8-11 ; Apocalypse 2–3</w:t>
      </w:r>
    </w:p>
    <w:p>
      <w:pPr>
        <w:pStyle w:val="Normal"/>
      </w:pPr>
      <w:r>
        <w:t xml:space="preserve">Résumé : La repentance ne consiste pas seulement à pleurer sur le chemin parcouru ; elle consiste à changer de direction.</w:t>
      </w:r>
    </w:p>
    <w:p>
      <w:pPr>
        <w:pStyle w:val="Normal"/>
      </w:pPr>
      <w:r>
        <w:t xml:space="preserve">Ouverture : Quelle image vous vient quand vous entendez ce thème ?</w:t>
      </w:r>
    </w:p>
    <w:p>
      <w:pPr>
        <w:pStyle w:val="Normal"/>
      </w:pPr>
      <w:r>
        <w:t xml:space="preserve">Questions : 1. Que dit le texte ? 2. Quel est son contexte ? 3. Quelle confusion corrige-t-il ? 4. Comment Jésus l’incarne-t-il ? 5. Quel rôle joue l’Esprit ? 6. Quel signe de croissance cherchez-vous ? 7. Quelle pratique communautaire faut-il revoir ? 8. Quel engagement est réaliste ?</w:t>
      </w:r>
    </w:p>
    <w:p>
      <w:pPr>
        <w:pStyle w:val="Normal"/>
      </w:pPr>
      <w:r>
        <w:t xml:space="preserve">Étude de cas : Un croyant connaît le thème mais ses proches ne voient pas de transformation. Comment l’accompagner sans le condamner ?</w:t>
      </w:r>
    </w:p>
    <w:p>
      <w:pPr>
        <w:pStyle w:val="Normal"/>
      </w:pPr>
      <w:r>
        <w:t xml:space="preserve">Binôme : Formuler une action et un moyen de suivi.</w:t>
      </w:r>
    </w:p>
    <w:p>
      <w:pPr>
        <w:pStyle w:val="Normal"/>
      </w:pPr>
      <w:r>
        <w:t xml:space="preserve">Prière collective : Prier avec les mots du passage.</w:t>
      </w:r>
    </w:p>
    <w:p>
      <w:pPr>
        <w:pStyle w:val="Normal"/>
      </w:pPr>
      <w:r>
        <w:t xml:space="preserve">Travail : Pratiquer sept jours et noter un apprentissage.</w:t>
      </w:r>
    </w:p>
    <w:p>
      <w:pPr>
        <w:pStyle w:val="Normal"/>
      </w:pPr>
      <w:r>
        <w:t xml:space="preserve">Conseil : Ne transformez pas la discussion en examen public des participants.</w:t>
      </w:r>
    </w:p>
    <w:p>
      <w:pPr>
        <w:pStyle w:val="Heading1"/>
      </w:pPr>
      <w:r>
        <w:t xml:space="preserve">Séance 2 — La foi en Dieu</w:t>
      </w:r>
    </w:p>
    <w:p>
      <w:pPr>
        <w:pStyle w:val="Normal"/>
      </w:pPr>
      <w:r>
        <w:t xml:space="preserve">Objectif : Que signifie réellement placer sa foi en Dieu ?</w:t>
      </w:r>
    </w:p>
    <w:p>
      <w:pPr>
        <w:pStyle w:val="Normal"/>
      </w:pPr>
      <w:r>
        <w:t xml:space="preserve">Texte : Genèse 12–22 ; Habacuc 2:4 ; Marc 9:14-29 ; Jean 3 ; Jean 20 ; Romains 1–5 ; Éphésiens 2:8-10 ; Hébreux 11 ; Jacques 2</w:t>
      </w:r>
    </w:p>
    <w:p>
      <w:pPr>
        <w:pStyle w:val="Normal"/>
      </w:pPr>
      <w:r>
        <w:t xml:space="preserve">Résumé : La foi ne consiste pas seulement à croire que Dieu peut agir ; elle consiste à lui confier notre vie parce que nous croyons qu’il est digne de confiance.</w:t>
      </w:r>
    </w:p>
    <w:p>
      <w:pPr>
        <w:pStyle w:val="Normal"/>
      </w:pPr>
      <w:r>
        <w:t xml:space="preserve">Ouverture : Quelle image vous vient quand vous entendez ce thème ?</w:t>
      </w:r>
    </w:p>
    <w:p>
      <w:pPr>
        <w:pStyle w:val="Normal"/>
      </w:pPr>
      <w:r>
        <w:t xml:space="preserve">Questions : 1. Que dit le texte ? 2. Quel est son contexte ? 3. Quelle confusion corrige-t-il ? 4. Comment Jésus l’incarne-t-il ? 5. Quel rôle joue l’Esprit ? 6. Quel signe de croissance cherchez-vous ? 7. Quelle pratique communautaire faut-il revoir ? 8. Quel engagement est réaliste ?</w:t>
      </w:r>
    </w:p>
    <w:p>
      <w:pPr>
        <w:pStyle w:val="Normal"/>
      </w:pPr>
      <w:r>
        <w:t xml:space="preserve">Étude de cas : Un croyant connaît le thème mais ses proches ne voient pas de transformation. Comment l’accompagner sans le condamner ?</w:t>
      </w:r>
    </w:p>
    <w:p>
      <w:pPr>
        <w:pStyle w:val="Normal"/>
      </w:pPr>
      <w:r>
        <w:t xml:space="preserve">Binôme : Formuler une action et un moyen de suivi.</w:t>
      </w:r>
    </w:p>
    <w:p>
      <w:pPr>
        <w:pStyle w:val="Normal"/>
      </w:pPr>
      <w:r>
        <w:t xml:space="preserve">Prière collective : Prier avec les mots du passage.</w:t>
      </w:r>
    </w:p>
    <w:p>
      <w:pPr>
        <w:pStyle w:val="Normal"/>
      </w:pPr>
      <w:r>
        <w:t xml:space="preserve">Travail : Pratiquer sept jours et noter un apprentissage.</w:t>
      </w:r>
    </w:p>
    <w:p>
      <w:pPr>
        <w:pStyle w:val="Normal"/>
      </w:pPr>
      <w:r>
        <w:t xml:space="preserve">Conseil : Ne transformez pas la discussion en examen public des participants.</w:t>
      </w:r>
    </w:p>
    <w:p>
      <w:pPr>
        <w:pStyle w:val="Heading1"/>
      </w:pPr>
      <w:r>
        <w:t xml:space="preserve">Séance 3 — La doctrine des baptêmes</w:t>
      </w:r>
    </w:p>
    <w:p>
      <w:pPr>
        <w:pStyle w:val="Normal"/>
      </w:pPr>
      <w:r>
        <w:t xml:space="preserve">Objectif : Pourquoi Hébreux parle-t-il des baptêmes au pluriel ?</w:t>
      </w:r>
    </w:p>
    <w:p>
      <w:pPr>
        <w:pStyle w:val="Normal"/>
      </w:pPr>
      <w:r>
        <w:t xml:space="preserve">Texte : Nombres 19 ; 2 Rois 5 ; Matthieu 3 ; Matthieu 28:18-20 ; Actes 2 ; Actes 8 ; Actes 10 ; Actes 19 ; Romains 6 ; 1 Corinthiens 12:13 ; 1 Pierre 3:18-22</w:t>
      </w:r>
    </w:p>
    <w:p>
      <w:pPr>
        <w:pStyle w:val="Normal"/>
      </w:pPr>
      <w:r>
        <w:t xml:space="preserve">Résumé : Le baptême n’est pas seulement un rite que le croyant traverse ; il proclame l’histoire dans laquelle toute sa vie doit désormais s’inscrire.</w:t>
      </w:r>
    </w:p>
    <w:p>
      <w:pPr>
        <w:pStyle w:val="Normal"/>
      </w:pPr>
      <w:r>
        <w:t xml:space="preserve">Ouverture : Quelle image vous vient quand vous entendez ce thème ?</w:t>
      </w:r>
    </w:p>
    <w:p>
      <w:pPr>
        <w:pStyle w:val="Normal"/>
      </w:pPr>
      <w:r>
        <w:t xml:space="preserve">Questions : 1. Que dit le texte ? 2. Quel est son contexte ? 3. Quelle confusion corrige-t-il ? 4. Comment Jésus l’incarne-t-il ? 5. Quel rôle joue l’Esprit ? 6. Quel signe de croissance cherchez-vous ? 7. Quelle pratique communautaire faut-il revoir ? 8. Quel engagement est réaliste ?</w:t>
      </w:r>
    </w:p>
    <w:p>
      <w:pPr>
        <w:pStyle w:val="Normal"/>
      </w:pPr>
      <w:r>
        <w:t xml:space="preserve">Étude de cas : Un croyant connaît le thème mais ses proches ne voient pas de transformation. Comment l’accompagner sans le condamner ?</w:t>
      </w:r>
    </w:p>
    <w:p>
      <w:pPr>
        <w:pStyle w:val="Normal"/>
      </w:pPr>
      <w:r>
        <w:t xml:space="preserve">Binôme : Formuler une action et un moyen de suivi.</w:t>
      </w:r>
    </w:p>
    <w:p>
      <w:pPr>
        <w:pStyle w:val="Normal"/>
      </w:pPr>
      <w:r>
        <w:t xml:space="preserve">Prière collective : Prier avec les mots du passage.</w:t>
      </w:r>
    </w:p>
    <w:p>
      <w:pPr>
        <w:pStyle w:val="Normal"/>
      </w:pPr>
      <w:r>
        <w:t xml:space="preserve">Travail : Pratiquer sept jours et noter un apprentissage.</w:t>
      </w:r>
    </w:p>
    <w:p>
      <w:pPr>
        <w:pStyle w:val="Normal"/>
      </w:pPr>
      <w:r>
        <w:t xml:space="preserve">Conseil : Ne transformez pas la discussion en examen public des participants.</w:t>
      </w:r>
    </w:p>
    <w:p>
      <w:pPr>
        <w:pStyle w:val="Heading1"/>
      </w:pPr>
      <w:r>
        <w:t xml:space="preserve">Séance 4 — L’imposition des mains</w:t>
      </w:r>
    </w:p>
    <w:p>
      <w:pPr>
        <w:pStyle w:val="Normal"/>
      </w:pPr>
      <w:r>
        <w:t xml:space="preserve">Objectif : Que communique réellement ce geste biblique ?</w:t>
      </w:r>
    </w:p>
    <w:p>
      <w:pPr>
        <w:pStyle w:val="Normal"/>
      </w:pPr>
      <w:r>
        <w:t xml:space="preserve">Texte : Genèse 48 ; Nombres 27 ; Deutéronome 34 ; Matthieu 19 ; Actes 6 ; Actes 8 ; Actes 13 ; 1 Timothée 4:14 ; 1 Timothée 5:22 ; 2 Timothée 1:6</w:t>
      </w:r>
    </w:p>
    <w:p>
      <w:pPr>
        <w:pStyle w:val="Normal"/>
      </w:pPr>
      <w:r>
        <w:t xml:space="preserve">Résumé : Les mains peuvent reconnaître une vocation, mais elles ne peuvent pas fabriquer le caractère que seuls le temps, l’obéissance et l’Esprit de Dieu produisent.</w:t>
      </w:r>
    </w:p>
    <w:p>
      <w:pPr>
        <w:pStyle w:val="Normal"/>
      </w:pPr>
      <w:r>
        <w:t xml:space="preserve">Ouverture : Quelle image vous vient quand vous entendez ce thème ?</w:t>
      </w:r>
    </w:p>
    <w:p>
      <w:pPr>
        <w:pStyle w:val="Normal"/>
      </w:pPr>
      <w:r>
        <w:t xml:space="preserve">Questions : 1. Que dit le texte ? 2. Quel est son contexte ? 3. Quelle confusion corrige-t-il ? 4. Comment Jésus l’incarne-t-il ? 5. Quel rôle joue l’Esprit ? 6. Quel signe de croissance cherchez-vous ? 7. Quelle pratique communautaire faut-il revoir ? 8. Quel engagement est réaliste ?</w:t>
      </w:r>
    </w:p>
    <w:p>
      <w:pPr>
        <w:pStyle w:val="Normal"/>
      </w:pPr>
      <w:r>
        <w:t xml:space="preserve">Étude de cas : Un croyant connaît le thème mais ses proches ne voient pas de transformation. Comment l’accompagner sans le condamner ?</w:t>
      </w:r>
    </w:p>
    <w:p>
      <w:pPr>
        <w:pStyle w:val="Normal"/>
      </w:pPr>
      <w:r>
        <w:t xml:space="preserve">Binôme : Formuler une action et un moyen de suivi.</w:t>
      </w:r>
    </w:p>
    <w:p>
      <w:pPr>
        <w:pStyle w:val="Normal"/>
      </w:pPr>
      <w:r>
        <w:t xml:space="preserve">Prière collective : Prier avec les mots du passage.</w:t>
      </w:r>
    </w:p>
    <w:p>
      <w:pPr>
        <w:pStyle w:val="Normal"/>
      </w:pPr>
      <w:r>
        <w:t xml:space="preserve">Travail : Pratiquer sept jours et noter un apprentissage.</w:t>
      </w:r>
    </w:p>
    <w:p>
      <w:pPr>
        <w:pStyle w:val="Normal"/>
      </w:pPr>
      <w:r>
        <w:t xml:space="preserve">Conseil : Ne transformez pas la discussion en examen public des participants.</w:t>
      </w:r>
    </w:p>
    <w:p>
      <w:pPr>
        <w:pStyle w:val="Heading1"/>
      </w:pPr>
      <w:r>
        <w:t xml:space="preserve">Séance 5 — La résurrection des morts</w:t>
      </w:r>
    </w:p>
    <w:p>
      <w:pPr>
        <w:pStyle w:val="Normal"/>
      </w:pPr>
      <w:r>
        <w:t xml:space="preserve">Objectif : Que change aujourd’hui la certitude que les morts ressusciteront ?</w:t>
      </w:r>
    </w:p>
    <w:p>
      <w:pPr>
        <w:pStyle w:val="Normal"/>
      </w:pPr>
      <w:r>
        <w:t xml:space="preserve">Texte : Job 19 ; Ésaïe 25–26 ; Daniel 12 ; Jean 5 ; Jean 11 ; Jean 20 ; Romains 8 ; 1 Corinthiens 15 ; Philippiens 3 ; 1 Thessaloniciens 4 ; Apocalypse 20–22</w:t>
      </w:r>
    </w:p>
    <w:p>
      <w:pPr>
        <w:pStyle w:val="Normal"/>
      </w:pPr>
      <w:r>
        <w:t xml:space="preserve">Résumé : Parce que la mort n’aura pas le dernier mot, aucune fidélité offerte à Dieu n’est perdue.</w:t>
      </w:r>
    </w:p>
    <w:p>
      <w:pPr>
        <w:pStyle w:val="Normal"/>
      </w:pPr>
      <w:r>
        <w:t xml:space="preserve">Ouverture : Quelle image vous vient quand vous entendez ce thème ?</w:t>
      </w:r>
    </w:p>
    <w:p>
      <w:pPr>
        <w:pStyle w:val="Normal"/>
      </w:pPr>
      <w:r>
        <w:t xml:space="preserve">Questions : 1. Que dit le texte ? 2. Quel est son contexte ? 3. Quelle confusion corrige-t-il ? 4. Comment Jésus l’incarne-t-il ? 5. Quel rôle joue l’Esprit ? 6. Quel signe de croissance cherchez-vous ? 7. Quelle pratique communautaire faut-il revoir ? 8. Quel engagement est réaliste ?</w:t>
      </w:r>
    </w:p>
    <w:p>
      <w:pPr>
        <w:pStyle w:val="Normal"/>
      </w:pPr>
      <w:r>
        <w:t xml:space="preserve">Étude de cas : Un croyant connaît le thème mais ses proches ne voient pas de transformation. Comment l’accompagner sans le condamner ?</w:t>
      </w:r>
    </w:p>
    <w:p>
      <w:pPr>
        <w:pStyle w:val="Normal"/>
      </w:pPr>
      <w:r>
        <w:t xml:space="preserve">Binôme : Formuler une action et un moyen de suivi.</w:t>
      </w:r>
    </w:p>
    <w:p>
      <w:pPr>
        <w:pStyle w:val="Normal"/>
      </w:pPr>
      <w:r>
        <w:t xml:space="preserve">Prière collective : Prier avec les mots du passage.</w:t>
      </w:r>
    </w:p>
    <w:p>
      <w:pPr>
        <w:pStyle w:val="Normal"/>
      </w:pPr>
      <w:r>
        <w:t xml:space="preserve">Travail : Pratiquer sept jours et noter un apprentissage.</w:t>
      </w:r>
    </w:p>
    <w:p>
      <w:pPr>
        <w:pStyle w:val="Normal"/>
      </w:pPr>
      <w:r>
        <w:t xml:space="preserve">Conseil : Ne transformez pas la discussion en examen public des participants.</w:t>
      </w:r>
    </w:p>
    <w:p>
      <w:pPr>
        <w:pStyle w:val="Heading1"/>
      </w:pPr>
      <w:r>
        <w:t xml:space="preserve">Séance 6 — Le jugement éternel</w:t>
      </w:r>
    </w:p>
    <w:p>
      <w:pPr>
        <w:pStyle w:val="Normal"/>
      </w:pPr>
      <w:r>
        <w:t xml:space="preserve">Objectif : Comment la justice finale de Dieu transforme-t-elle notre manière de vivre aujourd’hui ?</w:t>
      </w:r>
    </w:p>
    <w:p>
      <w:pPr>
        <w:pStyle w:val="Normal"/>
      </w:pPr>
      <w:r>
        <w:t xml:space="preserve">Texte : Genèse 18:25 ; Ecclésiaste 12 ; Daniel 7 ; Matthieu 25 ; Jean 3 ; Jean 5 ; Actes 17 ; Romains 2 ; 1 Corinthiens 3 ; 2 Corinthiens 5 ; Apocalypse 20</w:t>
      </w:r>
    </w:p>
    <w:p>
      <w:pPr>
        <w:pStyle w:val="Normal"/>
      </w:pPr>
      <w:r>
        <w:t xml:space="preserve">Résumé : Le jugement éternel signifie que rien n’est insignifiant, que rien n’est définitivement caché et que l’injustice n’aura pas le dernier mot.</w:t>
      </w:r>
    </w:p>
    <w:p>
      <w:pPr>
        <w:pStyle w:val="Normal"/>
      </w:pPr>
      <w:r>
        <w:t xml:space="preserve">Ouverture : Quelle image vous vient quand vous entendez ce thème ?</w:t>
      </w:r>
    </w:p>
    <w:p>
      <w:pPr>
        <w:pStyle w:val="Normal"/>
      </w:pPr>
      <w:r>
        <w:t xml:space="preserve">Questions : 1. Que dit le texte ? 2. Quel est son contexte ? 3. Quelle confusion corrige-t-il ? 4. Comment Jésus l’incarne-t-il ? 5. Quel rôle joue l’Esprit ? 6. Quel signe de croissance cherchez-vous ? 7. Quelle pratique communautaire faut-il revoir ? 8. Quel engagement est réaliste ?</w:t>
      </w:r>
    </w:p>
    <w:p>
      <w:pPr>
        <w:pStyle w:val="Normal"/>
      </w:pPr>
      <w:r>
        <w:t xml:space="preserve">Étude de cas : Un croyant connaît le thème mais ses proches ne voient pas de transformation. Comment l’accompagner sans le condamner ?</w:t>
      </w:r>
    </w:p>
    <w:p>
      <w:pPr>
        <w:pStyle w:val="Normal"/>
      </w:pPr>
      <w:r>
        <w:t xml:space="preserve">Binôme : Formuler une action et un moyen de suivi.</w:t>
      </w:r>
    </w:p>
    <w:p>
      <w:pPr>
        <w:pStyle w:val="Normal"/>
      </w:pPr>
      <w:r>
        <w:t xml:space="preserve">Prière collective : Prier avec les mots du passage.</w:t>
      </w:r>
    </w:p>
    <w:p>
      <w:pPr>
        <w:pStyle w:val="Normal"/>
      </w:pPr>
      <w:r>
        <w:t xml:space="preserve">Travail : Pratiquer sept jours et noter un apprentissage.</w:t>
      </w:r>
    </w:p>
    <w:p>
      <w:pPr>
        <w:pStyle w:val="Normal"/>
      </w:pPr>
      <w:r>
        <w:t xml:space="preserve">Conseil : Ne transformez pas la discussion en examen public des participants.</w:t>
      </w:r>
    </w:p>
    <w:p>
      <w:pPr>
        <w:pStyle w:val="Heading1"/>
      </w:pPr>
      <w:r>
        <w:t xml:space="preserve">Séance 7 — La foi comme point de départ</w:t>
      </w:r>
    </w:p>
    <w:p>
      <w:pPr>
        <w:pStyle w:val="Normal"/>
      </w:pPr>
      <w:r>
        <w:t xml:space="preserve">Objectif : Que devient une foi qui ne développe aucun caractère ?</w:t>
      </w:r>
    </w:p>
    <w:p>
      <w:pPr>
        <w:pStyle w:val="Normal"/>
      </w:pPr>
      <w:r>
        <w:t xml:space="preserve">Texte : 2 Pierre 1:3-11 ; Galates 5:6 ; Éphésiens 2:8-10 ; Philippiens 2:12-13 ; Jacques 2 ; 1 Pierre 1:6-9</w:t>
      </w:r>
    </w:p>
    <w:p>
      <w:pPr>
        <w:pStyle w:val="Normal"/>
      </w:pPr>
      <w:r>
        <w:t xml:space="preserve">Résumé : La foi ouvre la porte de la vie chrétienne, mais elle doit ensuite irriguer chaque pièce de la maison.</w:t>
      </w:r>
    </w:p>
    <w:p>
      <w:pPr>
        <w:pStyle w:val="Normal"/>
      </w:pPr>
      <w:r>
        <w:t xml:space="preserve">Ouverture : Quelle image vous vient quand vous entendez ce thème ?</w:t>
      </w:r>
    </w:p>
    <w:p>
      <w:pPr>
        <w:pStyle w:val="Normal"/>
      </w:pPr>
      <w:r>
        <w:t xml:space="preserve">Questions : 1. Que dit le texte ? 2. Quel est son contexte ? 3. Quelle confusion corrige-t-il ? 4. Comment Jésus l’incarne-t-il ? 5. Quel rôle joue l’Esprit ? 6. Quel signe de croissance cherchez-vous ? 7. Quelle pratique communautaire faut-il revoir ? 8. Quel engagement est réaliste ?</w:t>
      </w:r>
    </w:p>
    <w:p>
      <w:pPr>
        <w:pStyle w:val="Normal"/>
      </w:pPr>
      <w:r>
        <w:t xml:space="preserve">Étude de cas : Un croyant connaît le thème mais ses proches ne voient pas de transformation. Comment l’accompagner sans le condamner ?</w:t>
      </w:r>
    </w:p>
    <w:p>
      <w:pPr>
        <w:pStyle w:val="Normal"/>
      </w:pPr>
      <w:r>
        <w:t xml:space="preserve">Binôme : Formuler une action et un moyen de suivi.</w:t>
      </w:r>
    </w:p>
    <w:p>
      <w:pPr>
        <w:pStyle w:val="Normal"/>
      </w:pPr>
      <w:r>
        <w:t xml:space="preserve">Prière collective : Prier avec les mots du passage.</w:t>
      </w:r>
    </w:p>
    <w:p>
      <w:pPr>
        <w:pStyle w:val="Normal"/>
      </w:pPr>
      <w:r>
        <w:t xml:space="preserve">Travail : Pratiquer sept jours et noter un apprentissage.</w:t>
      </w:r>
    </w:p>
    <w:p>
      <w:pPr>
        <w:pStyle w:val="Normal"/>
      </w:pPr>
      <w:r>
        <w:t xml:space="preserve">Conseil : Ne transformez pas la discussion en examen public des participants.</w:t>
      </w:r>
    </w:p>
    <w:p>
      <w:pPr>
        <w:pStyle w:val="Heading1"/>
      </w:pPr>
      <w:r>
        <w:t xml:space="preserve">Séance 8 — La vertu</w:t>
      </w:r>
    </w:p>
    <w:p>
      <w:pPr>
        <w:pStyle w:val="Normal"/>
      </w:pPr>
      <w:r>
        <w:t xml:space="preserve">Objectif : Quel type de personne la foi doit-elle produire ?</w:t>
      </w:r>
    </w:p>
    <w:p>
      <w:pPr>
        <w:pStyle w:val="Normal"/>
      </w:pPr>
      <w:r>
        <w:t xml:space="preserve">Texte : Ruth 1–4 ; Daniel 1–6 ; Matthieu 5:13-16 ; Actes 6–7 ; Philippiens 4:8 ; 2 Pierre 1:5</w:t>
      </w:r>
    </w:p>
    <w:p>
      <w:pPr>
        <w:pStyle w:val="Normal"/>
      </w:pPr>
      <w:r>
        <w:t xml:space="preserve">Résumé : La vertu est la décision de donner à la foi une forme visible dans la manière de vivre.</w:t>
      </w:r>
    </w:p>
    <w:p>
      <w:pPr>
        <w:pStyle w:val="Normal"/>
      </w:pPr>
      <w:r>
        <w:t xml:space="preserve">Ouverture : Quelle image vous vient quand vous entendez ce thème ?</w:t>
      </w:r>
    </w:p>
    <w:p>
      <w:pPr>
        <w:pStyle w:val="Normal"/>
      </w:pPr>
      <w:r>
        <w:t xml:space="preserve">Questions : 1. Que dit le texte ? 2. Quel est son contexte ? 3. Quelle confusion corrige-t-il ? 4. Comment Jésus l’incarne-t-il ? 5. Quel rôle joue l’Esprit ? 6. Quel signe de croissance cherchez-vous ? 7. Quelle pratique communautaire faut-il revoir ? 8. Quel engagement est réaliste ?</w:t>
      </w:r>
    </w:p>
    <w:p>
      <w:pPr>
        <w:pStyle w:val="Normal"/>
      </w:pPr>
      <w:r>
        <w:t xml:space="preserve">Étude de cas : Un croyant connaît le thème mais ses proches ne voient pas de transformation. Comment l’accompagner sans le condamner ?</w:t>
      </w:r>
    </w:p>
    <w:p>
      <w:pPr>
        <w:pStyle w:val="Normal"/>
      </w:pPr>
      <w:r>
        <w:t xml:space="preserve">Binôme : Formuler une action et un moyen de suivi.</w:t>
      </w:r>
    </w:p>
    <w:p>
      <w:pPr>
        <w:pStyle w:val="Normal"/>
      </w:pPr>
      <w:r>
        <w:t xml:space="preserve">Prière collective : Prier avec les mots du passage.</w:t>
      </w:r>
    </w:p>
    <w:p>
      <w:pPr>
        <w:pStyle w:val="Normal"/>
      </w:pPr>
      <w:r>
        <w:t xml:space="preserve">Travail : Pratiquer sept jours et noter un apprentissage.</w:t>
      </w:r>
    </w:p>
    <w:p>
      <w:pPr>
        <w:pStyle w:val="Normal"/>
      </w:pPr>
      <w:r>
        <w:t xml:space="preserve">Conseil : Ne transformez pas la discussion en examen public des participants.</w:t>
      </w:r>
    </w:p>
    <w:p>
      <w:pPr>
        <w:pStyle w:val="Heading1"/>
      </w:pPr>
      <w:r>
        <w:t xml:space="preserve">Séance 9 — La connaissance</w:t>
      </w:r>
    </w:p>
    <w:p>
      <w:pPr>
        <w:pStyle w:val="Normal"/>
      </w:pPr>
      <w:r>
        <w:t xml:space="preserve">Objectif : Quelle connaissance transforme réellement la vie ?</w:t>
      </w:r>
    </w:p>
    <w:p>
      <w:pPr>
        <w:pStyle w:val="Normal"/>
      </w:pPr>
      <w:r>
        <w:t xml:space="preserve">Texte : Proverbes 1–9 ; Jérémie 9:23-24 ; Jean 17:3 ; Romains 12:1-2 ; 1 Corinthiens 8 ; Philippiens 1:9-11 ; Colossiens 1 ; 2 Pierre 1 et 3</w:t>
      </w:r>
    </w:p>
    <w:p>
      <w:pPr>
        <w:pStyle w:val="Normal"/>
      </w:pPr>
      <w:r>
        <w:t xml:space="preserve">Résumé : La connaissance chrétienne n’atteint son but que lorsqu’elle nous apprend à discerner, à obéir et à aimer.</w:t>
      </w:r>
    </w:p>
    <w:p>
      <w:pPr>
        <w:pStyle w:val="Normal"/>
      </w:pPr>
      <w:r>
        <w:t xml:space="preserve">Ouverture : Quelle image vous vient quand vous entendez ce thème ?</w:t>
      </w:r>
    </w:p>
    <w:p>
      <w:pPr>
        <w:pStyle w:val="Normal"/>
      </w:pPr>
      <w:r>
        <w:t xml:space="preserve">Questions : 1. Que dit le texte ? 2. Quel est son contexte ? 3. Quelle confusion corrige-t-il ? 4. Comment Jésus l’incarne-t-il ? 5. Quel rôle joue l’Esprit ? 6. Quel signe de croissance cherchez-vous ? 7. Quelle pratique communautaire faut-il revoir ? 8. Quel engagement est réaliste ?</w:t>
      </w:r>
    </w:p>
    <w:p>
      <w:pPr>
        <w:pStyle w:val="Normal"/>
      </w:pPr>
      <w:r>
        <w:t xml:space="preserve">Étude de cas : Un croyant connaît le thème mais ses proches ne voient pas de transformation. Comment l’accompagner sans le condamner ?</w:t>
      </w:r>
    </w:p>
    <w:p>
      <w:pPr>
        <w:pStyle w:val="Normal"/>
      </w:pPr>
      <w:r>
        <w:t xml:space="preserve">Binôme : Formuler une action et un moyen de suivi.</w:t>
      </w:r>
    </w:p>
    <w:p>
      <w:pPr>
        <w:pStyle w:val="Normal"/>
      </w:pPr>
      <w:r>
        <w:t xml:space="preserve">Prière collective : Prier avec les mots du passage.</w:t>
      </w:r>
    </w:p>
    <w:p>
      <w:pPr>
        <w:pStyle w:val="Normal"/>
      </w:pPr>
      <w:r>
        <w:t xml:space="preserve">Travail : Pratiquer sept jours et noter un apprentissage.</w:t>
      </w:r>
    </w:p>
    <w:p>
      <w:pPr>
        <w:pStyle w:val="Normal"/>
      </w:pPr>
      <w:r>
        <w:t xml:space="preserve">Conseil : Ne transformez pas la discussion en examen public des participants.</w:t>
      </w:r>
    </w:p>
    <w:p>
      <w:pPr>
        <w:pStyle w:val="Heading1"/>
      </w:pPr>
      <w:r>
        <w:t xml:space="preserve">Séance 10 — La maîtrise de soi</w:t>
      </w:r>
    </w:p>
    <w:p>
      <w:pPr>
        <w:pStyle w:val="Normal"/>
      </w:pPr>
      <w:r>
        <w:t xml:space="preserve">Objectif : Comment servir Dieu si nous ne savons pas gouverner nos propres désirs ?</w:t>
      </w:r>
    </w:p>
    <w:p>
      <w:pPr>
        <w:pStyle w:val="Normal"/>
      </w:pPr>
      <w:r>
        <w:t xml:space="preserve">Texte : Genèse 39 ; Proverbes 16:32 ; Proverbes 25:28 ; Matthieu 4 ; Romains 6–8 ; 1 Corinthiens 6 ; 1 Corinthiens 9:24-27 ; Galates 5 ; Tite 2</w:t>
      </w:r>
    </w:p>
    <w:p>
      <w:pPr>
        <w:pStyle w:val="Normal"/>
      </w:pPr>
      <w:r>
        <w:t xml:space="preserve">Résumé : La liberté chrétienne ne consiste pas à satisfaire tous ses désirs, mais à ne plus être gouverné par eux.</w:t>
      </w:r>
    </w:p>
    <w:p>
      <w:pPr>
        <w:pStyle w:val="Normal"/>
      </w:pPr>
      <w:r>
        <w:t xml:space="preserve">Ouverture : Quelle image vous vient quand vous entendez ce thème ?</w:t>
      </w:r>
    </w:p>
    <w:p>
      <w:pPr>
        <w:pStyle w:val="Normal"/>
      </w:pPr>
      <w:r>
        <w:t xml:space="preserve">Questions : 1. Que dit le texte ? 2. Quel est son contexte ? 3. Quelle confusion corrige-t-il ? 4. Comment Jésus l’incarne-t-il ? 5. Quel rôle joue l’Esprit ? 6. Quel signe de croissance cherchez-vous ? 7. Quelle pratique communautaire faut-il revoir ? 8. Quel engagement est réaliste ?</w:t>
      </w:r>
    </w:p>
    <w:p>
      <w:pPr>
        <w:pStyle w:val="Normal"/>
      </w:pPr>
      <w:r>
        <w:t xml:space="preserve">Étude de cas : Un croyant connaît le thème mais ses proches ne voient pas de transformation. Comment l’accompagner sans le condamner ?</w:t>
      </w:r>
    </w:p>
    <w:p>
      <w:pPr>
        <w:pStyle w:val="Normal"/>
      </w:pPr>
      <w:r>
        <w:t xml:space="preserve">Binôme : Formuler une action et un moyen de suivi.</w:t>
      </w:r>
    </w:p>
    <w:p>
      <w:pPr>
        <w:pStyle w:val="Normal"/>
      </w:pPr>
      <w:r>
        <w:t xml:space="preserve">Prière collective : Prier avec les mots du passage.</w:t>
      </w:r>
    </w:p>
    <w:p>
      <w:pPr>
        <w:pStyle w:val="Normal"/>
      </w:pPr>
      <w:r>
        <w:t xml:space="preserve">Travail : Pratiquer sept jours et noter un apprentissage.</w:t>
      </w:r>
    </w:p>
    <w:p>
      <w:pPr>
        <w:pStyle w:val="Normal"/>
      </w:pPr>
      <w:r>
        <w:t xml:space="preserve">Conseil : Ne transformez pas la discussion en examen public des participants.</w:t>
      </w:r>
    </w:p>
    <w:p>
      <w:pPr>
        <w:pStyle w:val="Heading1"/>
      </w:pPr>
      <w:r>
        <w:t xml:space="preserve">Séance 11 — La persévérance</w:t>
      </w:r>
    </w:p>
    <w:p>
      <w:pPr>
        <w:pStyle w:val="Normal"/>
      </w:pPr>
      <w:r>
        <w:t xml:space="preserve">Objectif : Que reste-t-il de notre engagement lorsque l’enthousiasme disparaît ?</w:t>
      </w:r>
    </w:p>
    <w:p>
      <w:pPr>
        <w:pStyle w:val="Normal"/>
      </w:pPr>
      <w:r>
        <w:t xml:space="preserve">Texte : Romains 5:1-5 ; Romains 8 ; 1 Corinthiens 15:58 ; Galates 6:9 ; Hébreux 10 et 12 ; Jacques 1 et 5 ; 1 Pierre ; Apocalypse 2–3</w:t>
      </w:r>
    </w:p>
    <w:p>
      <w:pPr>
        <w:pStyle w:val="Normal"/>
      </w:pPr>
      <w:r>
        <w:t xml:space="preserve">Résumé : La persévérance est la fidélité qui continue lorsque les résultats ne sont pas encore visibles.</w:t>
      </w:r>
    </w:p>
    <w:p>
      <w:pPr>
        <w:pStyle w:val="Normal"/>
      </w:pPr>
      <w:r>
        <w:t xml:space="preserve">Ouverture : Quelle image vous vient quand vous entendez ce thème ?</w:t>
      </w:r>
    </w:p>
    <w:p>
      <w:pPr>
        <w:pStyle w:val="Normal"/>
      </w:pPr>
      <w:r>
        <w:t xml:space="preserve">Questions : 1. Que dit le texte ? 2. Quel est son contexte ? 3. Quelle confusion corrige-t-il ? 4. Comment Jésus l’incarne-t-il ? 5. Quel rôle joue l’Esprit ? 6. Quel signe de croissance cherchez-vous ? 7. Quelle pratique communautaire faut-il revoir ? 8. Quel engagement est réaliste ?</w:t>
      </w:r>
    </w:p>
    <w:p>
      <w:pPr>
        <w:pStyle w:val="Normal"/>
      </w:pPr>
      <w:r>
        <w:t xml:space="preserve">Étude de cas : Un croyant connaît le thème mais ses proches ne voient pas de transformation. Comment l’accompagner sans le condamner ?</w:t>
      </w:r>
    </w:p>
    <w:p>
      <w:pPr>
        <w:pStyle w:val="Normal"/>
      </w:pPr>
      <w:r>
        <w:t xml:space="preserve">Binôme : Formuler une action et un moyen de suivi.</w:t>
      </w:r>
    </w:p>
    <w:p>
      <w:pPr>
        <w:pStyle w:val="Normal"/>
      </w:pPr>
      <w:r>
        <w:t xml:space="preserve">Prière collective : Prier avec les mots du passage.</w:t>
      </w:r>
    </w:p>
    <w:p>
      <w:pPr>
        <w:pStyle w:val="Normal"/>
      </w:pPr>
      <w:r>
        <w:t xml:space="preserve">Travail : Pratiquer sept jours et noter un apprentissage.</w:t>
      </w:r>
    </w:p>
    <w:p>
      <w:pPr>
        <w:pStyle w:val="Normal"/>
      </w:pPr>
      <w:r>
        <w:t xml:space="preserve">Conseil : Ne transformez pas la discussion en examen public des participants.</w:t>
      </w:r>
    </w:p>
    <w:p>
      <w:pPr>
        <w:pStyle w:val="Heading1"/>
      </w:pPr>
      <w:r>
        <w:t xml:space="preserve">Séance 12 — La piété</w:t>
      </w:r>
    </w:p>
    <w:p>
      <w:pPr>
        <w:pStyle w:val="Normal"/>
      </w:pPr>
      <w:r>
        <w:t xml:space="preserve">Objectif : Que signifie vivre continuellement dans la conscience de Dieu ?</w:t>
      </w:r>
    </w:p>
    <w:p>
      <w:pPr>
        <w:pStyle w:val="Normal"/>
      </w:pPr>
      <w:r>
        <w:t xml:space="preserve">Texte : Ésaïe 1 et 58 ; Michée 6:8 ; Matthieu 6 ; Matthieu 23 ; 1 Timothée 4 ; 1 Timothée 6 ; Tite 2 ; Jacques 1:26-27 ; 2 Pierre 3</w:t>
      </w:r>
    </w:p>
    <w:p>
      <w:pPr>
        <w:pStyle w:val="Normal"/>
      </w:pPr>
      <w:r>
        <w:t xml:space="preserve">Résumé : La piété commence lorsque la présence de Dieu cesse d’être limitée aux moments religieux et devient la référence de toute la vie.</w:t>
      </w:r>
    </w:p>
    <w:p>
      <w:pPr>
        <w:pStyle w:val="Normal"/>
      </w:pPr>
      <w:r>
        <w:t xml:space="preserve">Ouverture : Quelle image vous vient quand vous entendez ce thème ?</w:t>
      </w:r>
    </w:p>
    <w:p>
      <w:pPr>
        <w:pStyle w:val="Normal"/>
      </w:pPr>
      <w:r>
        <w:t xml:space="preserve">Questions : 1. Que dit le texte ? 2. Quel est son contexte ? 3. Quelle confusion corrige-t-il ? 4. Comment Jésus l’incarne-t-il ? 5. Quel rôle joue l’Esprit ? 6. Quel signe de croissance cherchez-vous ? 7. Quelle pratique communautaire faut-il revoir ? 8. Quel engagement est réaliste ?</w:t>
      </w:r>
    </w:p>
    <w:p>
      <w:pPr>
        <w:pStyle w:val="Normal"/>
      </w:pPr>
      <w:r>
        <w:t xml:space="preserve">Étude de cas : Un croyant connaît le thème mais ses proches ne voient pas de transformation. Comment l’accompagner sans le condamner ?</w:t>
      </w:r>
    </w:p>
    <w:p>
      <w:pPr>
        <w:pStyle w:val="Normal"/>
      </w:pPr>
      <w:r>
        <w:t xml:space="preserve">Binôme : Formuler une action et un moyen de suivi.</w:t>
      </w:r>
    </w:p>
    <w:p>
      <w:pPr>
        <w:pStyle w:val="Normal"/>
      </w:pPr>
      <w:r>
        <w:t xml:space="preserve">Prière collective : Prier avec les mots du passage.</w:t>
      </w:r>
    </w:p>
    <w:p>
      <w:pPr>
        <w:pStyle w:val="Normal"/>
      </w:pPr>
      <w:r>
        <w:t xml:space="preserve">Travail : Pratiquer sept jours et noter un apprentissage.</w:t>
      </w:r>
    </w:p>
    <w:p>
      <w:pPr>
        <w:pStyle w:val="Normal"/>
      </w:pPr>
      <w:r>
        <w:t xml:space="preserve">Conseil : Ne transformez pas la discussion en examen public des participants.</w:t>
      </w:r>
    </w:p>
    <w:p>
      <w:pPr>
        <w:pStyle w:val="Heading1"/>
      </w:pPr>
      <w:r>
        <w:t xml:space="preserve">Séance 13 — L’amour fraternel</w:t>
      </w:r>
    </w:p>
    <w:p>
      <w:pPr>
        <w:pStyle w:val="Normal"/>
      </w:pPr>
      <w:r>
        <w:t xml:space="preserve">Objectif : Comment aimer concrètement ceux que Dieu appelle nos frères et nos sœurs ?</w:t>
      </w:r>
    </w:p>
    <w:p>
      <w:pPr>
        <w:pStyle w:val="Normal"/>
      </w:pPr>
      <w:r>
        <w:t xml:space="preserve">Texte : Jean 13 ; Actes 2 et 4 ; Romains 12 ; Romains 14–15 ; 1 Corinthiens 12 ; Éphésiens 4 ; Colossiens 3 ; Hébreux 10 et 13 ; Jacques 2 ; 1 Jean 2–4</w:t>
      </w:r>
    </w:p>
    <w:p>
      <w:pPr>
        <w:pStyle w:val="Normal"/>
      </w:pPr>
      <w:r>
        <w:t xml:space="preserve">Résumé : L’amour fraternel commence lorsque nous cessons de considérer l’autre comme un simple membre de la même organisation et que nous le recevons comme une personne confiée par Dieu.</w:t>
      </w:r>
    </w:p>
    <w:p>
      <w:pPr>
        <w:pStyle w:val="Normal"/>
      </w:pPr>
      <w:r>
        <w:t xml:space="preserve">Ouverture : Quelle image vous vient quand vous entendez ce thème ?</w:t>
      </w:r>
    </w:p>
    <w:p>
      <w:pPr>
        <w:pStyle w:val="Normal"/>
      </w:pPr>
      <w:r>
        <w:t xml:space="preserve">Questions : 1. Que dit le texte ? 2. Quel est son contexte ? 3. Quelle confusion corrige-t-il ? 4. Comment Jésus l’incarne-t-il ? 5. Quel rôle joue l’Esprit ? 6. Quel signe de croissance cherchez-vous ? 7. Quelle pratique communautaire faut-il revoir ? 8. Quel engagement est réaliste ?</w:t>
      </w:r>
    </w:p>
    <w:p>
      <w:pPr>
        <w:pStyle w:val="Normal"/>
      </w:pPr>
      <w:r>
        <w:t xml:space="preserve">Étude de cas : Un croyant connaît le thème mais ses proches ne voient pas de transformation. Comment l’accompagner sans le condamner ?</w:t>
      </w:r>
    </w:p>
    <w:p>
      <w:pPr>
        <w:pStyle w:val="Normal"/>
      </w:pPr>
      <w:r>
        <w:t xml:space="preserve">Binôme : Formuler une action et un moyen de suivi.</w:t>
      </w:r>
    </w:p>
    <w:p>
      <w:pPr>
        <w:pStyle w:val="Normal"/>
      </w:pPr>
      <w:r>
        <w:t xml:space="preserve">Prière collective : Prier avec les mots du passage.</w:t>
      </w:r>
    </w:p>
    <w:p>
      <w:pPr>
        <w:pStyle w:val="Normal"/>
      </w:pPr>
      <w:r>
        <w:t xml:space="preserve">Travail : Pratiquer sept jours et noter un apprentissage.</w:t>
      </w:r>
    </w:p>
    <w:p>
      <w:pPr>
        <w:pStyle w:val="Normal"/>
      </w:pPr>
      <w:r>
        <w:t xml:space="preserve">Conseil : Ne transformez pas la discussion en examen public des participants.</w:t>
      </w:r>
    </w:p>
    <w:p>
      <w:pPr>
        <w:pStyle w:val="Heading1"/>
      </w:pPr>
      <w:r>
        <w:t xml:space="preserve">Séance 14 — L’amour</w:t>
      </w:r>
    </w:p>
    <w:p>
      <w:pPr>
        <w:pStyle w:val="Normal"/>
      </w:pPr>
      <w:r>
        <w:t xml:space="preserve">Objectif : Pourquoi l’amour est-il la destination de toute maturité chrétienne ?</w:t>
      </w:r>
    </w:p>
    <w:p>
      <w:pPr>
        <w:pStyle w:val="Normal"/>
      </w:pPr>
      <w:r>
        <w:t xml:space="preserve">Texte : Deutéronome 6:4-5 ; Lévitique 19:18 ; Matthieu 5 ; Matthieu 22:34-40 ; Jean 13 et 15 ; Romains 12–13 ; 1 Corinthiens 13 ; Galates 5 ; Éphésiens 3 et 5 ; 1 Jean 3–4</w:t>
      </w:r>
    </w:p>
    <w:p>
      <w:pPr>
        <w:pStyle w:val="Normal"/>
      </w:pPr>
      <w:r>
        <w:t xml:space="preserve">Résumé : La maturité chrétienne ne se mesure pas seulement à ce que nous savons ou accomplissons, mais à la manière dont l’amour de Dieu gouverne ce que nous sommes.</w:t>
      </w:r>
    </w:p>
    <w:p>
      <w:pPr>
        <w:pStyle w:val="Normal"/>
      </w:pPr>
      <w:r>
        <w:t xml:space="preserve">Ouverture : Quelle image vous vient quand vous entendez ce thème ?</w:t>
      </w:r>
    </w:p>
    <w:p>
      <w:pPr>
        <w:pStyle w:val="Normal"/>
      </w:pPr>
      <w:r>
        <w:t xml:space="preserve">Questions : 1. Que dit le texte ? 2. Quel est son contexte ? 3. Quelle confusion corrige-t-il ? 4. Comment Jésus l’incarne-t-il ? 5. Quel rôle joue l’Esprit ? 6. Quel signe de croissance cherchez-vous ? 7. Quelle pratique communautaire faut-il revoir ? 8. Quel engagement est réaliste ?</w:t>
      </w:r>
    </w:p>
    <w:p>
      <w:pPr>
        <w:pStyle w:val="Normal"/>
      </w:pPr>
      <w:r>
        <w:t xml:space="preserve">Étude de cas : Un croyant connaît le thème mais ses proches ne voient pas de transformation. Comment l’accompagner sans le condamner ?</w:t>
      </w:r>
    </w:p>
    <w:p>
      <w:pPr>
        <w:pStyle w:val="Normal"/>
      </w:pPr>
      <w:r>
        <w:t xml:space="preserve">Binôme : Formuler une action et un moyen de suivi.</w:t>
      </w:r>
    </w:p>
    <w:p>
      <w:pPr>
        <w:pStyle w:val="Normal"/>
      </w:pPr>
      <w:r>
        <w:t xml:space="preserve">Prière collective : Prier avec les mots du passage.</w:t>
      </w:r>
    </w:p>
    <w:p>
      <w:pPr>
        <w:pStyle w:val="Normal"/>
      </w:pPr>
      <w:r>
        <w:t xml:space="preserve">Travail : Pratiquer sept jours et noter un apprentissage.</w:t>
      </w:r>
    </w:p>
    <w:p>
      <w:pPr>
        <w:pStyle w:val="Normal"/>
      </w:pPr>
      <w:r>
        <w:t xml:space="preserve">Conseil : Ne transformez pas la discussion en examen public des participants.</w:t>
      </w:r>
    </w:p>
    <w:p>
      <w:r>
        <w:br w:type="page"/>
      </w:r>
    </w:p>
    <w:p>
      <w:pPr>
        <w:pStyle w:val="Chapter"/>
      </w:pPr>
      <w:r>
        <w:t xml:space="preserve">Guide pour responsables et formateurs</w:t>
      </w:r>
    </w:p>
    <w:p>
      <w:pPr>
        <w:pStyle w:val="Heading1"/>
      </w:pPr>
      <w:r>
        <w:t xml:space="preserve">Enseigner les fondements</w:t>
      </w:r>
    </w:p>
    <w:p>
      <w:pPr>
        <w:pStyle w:val="Normal"/>
      </w:pPr>
      <w:r>
        <w:t xml:space="preserve">Présentez les six fondements comme un ensemble centré sur Christ. Vérifiez la compréhension par la reformulation et par des situations, non par une récitation.</w:t>
      </w:r>
    </w:p>
    <w:p>
      <w:pPr>
        <w:pStyle w:val="Heading1"/>
      </w:pPr>
      <w:r>
        <w:t xml:space="preserve">Évaluer sans contrôler</w:t>
      </w:r>
    </w:p>
    <w:p>
      <w:pPr>
        <w:pStyle w:val="Normal"/>
      </w:pPr>
      <w:r>
        <w:t xml:space="preserve">Observez les fruits, posez des questions ouvertes et rendez le pouvoir de décision à la personne. Une évaluation sert un prochain pas, jamais une hiérarchie de valeur.</w:t>
      </w:r>
    </w:p>
    <w:p>
      <w:pPr>
        <w:pStyle w:val="Heading1"/>
      </w:pPr>
      <w:r>
        <w:t xml:space="preserve">Reconnaître une stagnation</w:t>
      </w:r>
    </w:p>
    <w:p>
      <w:pPr>
        <w:pStyle w:val="Normal"/>
      </w:pPr>
      <w:r>
        <w:t xml:space="preserve">Cherchez l’écart durable entre savoir et pratique, la dépendance au formateur, le refus de correction ou l’absence de fruit. Explorez aussi fatigue, traumatisme, maladie et contexte social avant de moraliser.</w:t>
      </w:r>
    </w:p>
    <w:p>
      <w:pPr>
        <w:pStyle w:val="Heading1"/>
      </w:pPr>
      <w:r>
        <w:t xml:space="preserve">Différentes vitesses</w:t>
      </w:r>
    </w:p>
    <w:p>
      <w:pPr>
        <w:pStyle w:val="Normal"/>
      </w:pPr>
      <w:r>
        <w:t xml:space="preserve">La progression n’est pas linéaire. Adaptez les exercices, donnez du temps et distinguez lenteur, résistance et besoin de soin.</w:t>
      </w:r>
    </w:p>
    <w:p>
      <w:pPr>
        <w:pStyle w:val="Heading1"/>
      </w:pPr>
      <w:r>
        <w:t xml:space="preserve">Divergences doctrinales</w:t>
      </w:r>
    </w:p>
    <w:p>
      <w:pPr>
        <w:pStyle w:val="Normal"/>
      </w:pPr>
      <w:r>
        <w:t xml:space="preserve">Exposez les positions honnêtement, distinguez l’essentiel du secondaire et interdisez les caricatures.</w:t>
      </w:r>
    </w:p>
    <w:p>
      <w:pPr>
        <w:pStyle w:val="Heading1"/>
      </w:pPr>
      <w:r>
        <w:t xml:space="preserve">Protection</w:t>
      </w:r>
    </w:p>
    <w:p>
      <w:pPr>
        <w:pStyle w:val="Normal"/>
      </w:pPr>
      <w:r>
        <w:t xml:space="preserve">Établissez des procédures écrites, des canaux de signalement, une redevabilité et une orientation vers les autorités compétentes. Le pardon ne remplace pas la sécurité.</w:t>
      </w:r>
    </w:p>
    <w:p>
      <w:pPr>
        <w:pStyle w:val="Heading1"/>
      </w:pPr>
      <w:r>
        <w:t xml:space="preserve">Former des formateurs</w:t>
      </w:r>
    </w:p>
    <w:p>
      <w:pPr>
        <w:pStyle w:val="Normal"/>
      </w:pPr>
      <w:r>
        <w:t xml:space="preserve">Modélisez une autonomie dépendante de Christ : lire, discerner, décider, servir, rendre compte et former d’autres disciples sans les attacher à une personnalité.</w:t>
      </w:r>
    </w:p>
    <w:p>
      <w:r>
        <w:br w:type="page"/>
      </w:r>
    </w:p>
    <w:p>
      <w:pPr>
        <w:pStyle w:val="Chapter"/>
      </w:pPr>
      <w:r>
        <w:t xml:space="preserve">Glossaire</w:t>
      </w:r>
    </w:p>
    <w:p>
      <w:pPr>
        <w:pStyle w:val="Heading1"/>
      </w:pPr>
      <w:r>
        <w:t xml:space="preserve">Repentance</w:t>
      </w:r>
    </w:p>
    <w:p>
      <w:pPr>
        <w:pStyle w:val="Normal"/>
      </w:pPr>
      <w:r>
        <w:t xml:space="preserve">Retournement vers Dieu qui engage pensée, volonté et conduite.</w:t>
      </w:r>
    </w:p>
    <w:p>
      <w:pPr>
        <w:pStyle w:val="Heading1"/>
      </w:pPr>
      <w:r>
        <w:t xml:space="preserve">Remords</w:t>
      </w:r>
    </w:p>
    <w:p>
      <w:pPr>
        <w:pStyle w:val="Normal"/>
      </w:pPr>
      <w:r>
        <w:t xml:space="preserve">Douleur liée à la faute ou à ses conséquences, qui ne produit pas nécessairement un retournement.</w:t>
      </w:r>
    </w:p>
    <w:p>
      <w:pPr>
        <w:pStyle w:val="Heading1"/>
      </w:pPr>
      <w:r>
        <w:t xml:space="preserve">Œuvres mortes</w:t>
      </w:r>
    </w:p>
    <w:p>
      <w:pPr>
        <w:pStyle w:val="Normal"/>
      </w:pPr>
      <w:r>
        <w:t xml:space="preserve">œuvres du péché ou activités religieuses séparées de la foi et de la vie de Dieu.</w:t>
      </w:r>
    </w:p>
    <w:p>
      <w:pPr>
        <w:pStyle w:val="Heading1"/>
      </w:pPr>
      <w:r>
        <w:t xml:space="preserve">Foi</w:t>
      </w:r>
    </w:p>
    <w:p>
      <w:pPr>
        <w:pStyle w:val="Normal"/>
      </w:pPr>
      <w:r>
        <w:t xml:space="preserve">Confiance et réponse au Dieu qui se révèle, recevant la grâce et produisant l’obéissance.</w:t>
      </w:r>
    </w:p>
    <w:p>
      <w:pPr>
        <w:pStyle w:val="Heading1"/>
      </w:pPr>
      <w:r>
        <w:t xml:space="preserve">Justification</w:t>
      </w:r>
    </w:p>
    <w:p>
      <w:pPr>
        <w:pStyle w:val="Normal"/>
      </w:pPr>
      <w:r>
        <w:t xml:space="preserve">Acte de grâce par lequel Dieu déclare juste celui qui croit en Christ.</w:t>
      </w:r>
    </w:p>
    <w:p>
      <w:pPr>
        <w:pStyle w:val="Heading1"/>
      </w:pPr>
      <w:r>
        <w:t xml:space="preserve">Sanctification</w:t>
      </w:r>
    </w:p>
    <w:p>
      <w:pPr>
        <w:pStyle w:val="Normal"/>
      </w:pPr>
      <w:r>
        <w:t xml:space="preserve">œuvre progressive de Dieu qui rend le croyant conforme au caractère de Christ.</w:t>
      </w:r>
    </w:p>
    <w:p>
      <w:pPr>
        <w:pStyle w:val="Heading1"/>
      </w:pPr>
      <w:r>
        <w:t xml:space="preserve">Baptême</w:t>
      </w:r>
    </w:p>
    <w:p>
      <w:pPr>
        <w:pStyle w:val="Normal"/>
      </w:pPr>
      <w:r>
        <w:t xml:space="preserve">Signe et acte d’initiation chrétienne qui unit confession, identité, appartenance et obéissance selon les compréhensions ecclésiales.</w:t>
      </w:r>
    </w:p>
    <w:p>
      <w:pPr>
        <w:pStyle w:val="Heading1"/>
      </w:pPr>
      <w:r>
        <w:t xml:space="preserve">Imposition des mains</w:t>
      </w:r>
    </w:p>
    <w:p>
      <w:pPr>
        <w:pStyle w:val="Normal"/>
      </w:pPr>
      <w:r>
        <w:t xml:space="preserve">Geste biblique de bénédiction, identification, prière, reconnaissance ou envoi, sans efficacité magique autonome.</w:t>
      </w:r>
    </w:p>
    <w:p>
      <w:pPr>
        <w:pStyle w:val="Heading1"/>
      </w:pPr>
      <w:r>
        <w:t xml:space="preserve">Consécration</w:t>
      </w:r>
    </w:p>
    <w:p>
      <w:pPr>
        <w:pStyle w:val="Normal"/>
      </w:pPr>
      <w:r>
        <w:t xml:space="preserve">Mise à part d’une personne ou d’une réalité pour Dieu et son service.</w:t>
      </w:r>
    </w:p>
    <w:p>
      <w:pPr>
        <w:pStyle w:val="Heading1"/>
      </w:pPr>
      <w:r>
        <w:t xml:space="preserve">Résurrection</w:t>
      </w:r>
    </w:p>
    <w:p>
      <w:pPr>
        <w:pStyle w:val="Normal"/>
      </w:pPr>
      <w:r>
        <w:t xml:space="preserve">Acte par lequel Dieu relève les morts ; celle de Jésus inaugure la résurrection future et la nouvelle création.</w:t>
      </w:r>
    </w:p>
    <w:p>
      <w:pPr>
        <w:pStyle w:val="Heading1"/>
      </w:pPr>
      <w:r>
        <w:t xml:space="preserve">Jugement</w:t>
      </w:r>
    </w:p>
    <w:p>
      <w:pPr>
        <w:pStyle w:val="Normal"/>
      </w:pPr>
      <w:r>
        <w:t xml:space="preserve">évaluation juste et finale de Dieu qui expose la vérité, met fin à l’impunité et confirme la responsabilité.</w:t>
      </w:r>
    </w:p>
    <w:p>
      <w:pPr>
        <w:pStyle w:val="Heading1"/>
      </w:pPr>
      <w:r>
        <w:t xml:space="preserve">Grâce</w:t>
      </w:r>
    </w:p>
    <w:p>
      <w:pPr>
        <w:pStyle w:val="Normal"/>
      </w:pPr>
      <w:r>
        <w:t xml:space="preserve">Faveur et action imméritées de Dieu qui sauvent, soutiennent et rendent la croissance possible.</w:t>
      </w:r>
    </w:p>
    <w:p>
      <w:pPr>
        <w:pStyle w:val="Heading1"/>
      </w:pPr>
      <w:r>
        <w:t xml:space="preserve">Vertu</w:t>
      </w:r>
    </w:p>
    <w:p>
      <w:pPr>
        <w:pStyle w:val="Normal"/>
      </w:pPr>
      <w:r>
        <w:t xml:space="preserve">Excellence morale, courage et cohérence visibles dans la conduite.</w:t>
      </w:r>
    </w:p>
    <w:p>
      <w:pPr>
        <w:pStyle w:val="Heading1"/>
      </w:pPr>
      <w:r>
        <w:t xml:space="preserve">Connaissance</w:t>
      </w:r>
    </w:p>
    <w:p>
      <w:pPr>
        <w:pStyle w:val="Normal"/>
      </w:pPr>
      <w:r>
        <w:t xml:space="preserve">Compréhension relationnelle et pratique de Dieu, de sa Parole et du bien.</w:t>
      </w:r>
    </w:p>
    <w:p>
      <w:pPr>
        <w:pStyle w:val="Heading1"/>
      </w:pPr>
      <w:r>
        <w:t xml:space="preserve">Discernement</w:t>
      </w:r>
    </w:p>
    <w:p>
      <w:pPr>
        <w:pStyle w:val="Normal"/>
      </w:pPr>
      <w:r>
        <w:t xml:space="preserve">Capacité exercée à distinguer ce qui est vrai, bon et approprié.</w:t>
      </w:r>
    </w:p>
    <w:p>
      <w:pPr>
        <w:pStyle w:val="Heading1"/>
      </w:pPr>
      <w:r>
        <w:t xml:space="preserve">Maîtrise de soi</w:t>
      </w:r>
    </w:p>
    <w:p>
      <w:pPr>
        <w:pStyle w:val="Normal"/>
      </w:pPr>
      <w:r>
        <w:t xml:space="preserve">Fruit de l’Esprit par lequel les désirs cessent de gouverner la personne.</w:t>
      </w:r>
    </w:p>
    <w:p>
      <w:pPr>
        <w:pStyle w:val="Heading1"/>
      </w:pPr>
      <w:r>
        <w:t xml:space="preserve">Persévérance</w:t>
      </w:r>
    </w:p>
    <w:p>
      <w:pPr>
        <w:pStyle w:val="Normal"/>
      </w:pPr>
      <w:r>
        <w:t xml:space="preserve">Fidélité patiente qui continue sous la pression tout en restant ouverte à la correction.</w:t>
      </w:r>
    </w:p>
    <w:p>
      <w:pPr>
        <w:pStyle w:val="Heading1"/>
      </w:pPr>
      <w:r>
        <w:t xml:space="preserve">Piété</w:t>
      </w:r>
    </w:p>
    <w:p>
      <w:pPr>
        <w:pStyle w:val="Normal"/>
      </w:pPr>
      <w:r>
        <w:t xml:space="preserve">Orientation révérente de toute la vie vers Dieu.</w:t>
      </w:r>
    </w:p>
    <w:p>
      <w:pPr>
        <w:pStyle w:val="Heading1"/>
      </w:pPr>
      <w:r>
        <w:t xml:space="preserve">Amour fraternel</w:t>
      </w:r>
    </w:p>
    <w:p>
      <w:pPr>
        <w:pStyle w:val="Normal"/>
      </w:pPr>
      <w:r>
        <w:t xml:space="preserve">Affection et responsabilité concrètes envers les frères et sœurs en Christ.</w:t>
      </w:r>
    </w:p>
    <w:p>
      <w:pPr>
        <w:pStyle w:val="Heading1"/>
      </w:pPr>
      <w:r>
        <w:t xml:space="preserve">Amour</w:t>
      </w:r>
    </w:p>
    <w:p>
      <w:pPr>
        <w:pStyle w:val="Normal"/>
      </w:pPr>
      <w:r>
        <w:t xml:space="preserve">Don de soi reçu de Dieu qui cherche le bien dans la vérité, la justice et la sainteté.</w:t>
      </w:r>
    </w:p>
    <w:p>
      <w:pPr>
        <w:pStyle w:val="Heading1"/>
      </w:pPr>
      <w:r>
        <w:t xml:space="preserve">Maturité</w:t>
      </w:r>
    </w:p>
    <w:p>
      <w:pPr>
        <w:pStyle w:val="Normal"/>
      </w:pPr>
      <w:r>
        <w:t xml:space="preserve">Développement d’une foi exercée dont la connaissance devient caractère et service.</w:t>
      </w:r>
    </w:p>
    <w:p>
      <w:pPr>
        <w:pStyle w:val="Heading1"/>
      </w:pPr>
      <w:r>
        <w:t xml:space="preserve">Perfection</w:t>
      </w:r>
    </w:p>
    <w:p>
      <w:pPr>
        <w:pStyle w:val="Normal"/>
      </w:pPr>
      <w:r>
        <w:t xml:space="preserve">Selon le contexte, maturité, accomplissement ou développement plutôt qu’absence absolue de défaut.</w:t>
      </w:r>
    </w:p>
    <w:p>
      <w:pPr>
        <w:pStyle w:val="Heading1"/>
      </w:pPr>
      <w:r>
        <w:t xml:space="preserve">Discipulat</w:t>
      </w:r>
    </w:p>
    <w:p>
      <w:pPr>
        <w:pStyle w:val="Normal"/>
      </w:pPr>
      <w:r>
        <w:t xml:space="preserve">Processus relationnel d’apprentissage de Jésus dans la foi, le caractère et la mission.</w:t>
      </w:r>
    </w:p>
    <w:p>
      <w:pPr>
        <w:pStyle w:val="Heading1"/>
      </w:pPr>
      <w:r>
        <w:t xml:space="preserve">Caractère</w:t>
      </w:r>
    </w:p>
    <w:p>
      <w:pPr>
        <w:pStyle w:val="Normal"/>
      </w:pPr>
      <w:r>
        <w:t xml:space="preserve">Configuration durable des motivations, choix et habitudes.</w:t>
      </w:r>
    </w:p>
    <w:p>
      <w:pPr>
        <w:pStyle w:val="Heading1"/>
      </w:pPr>
      <w:r>
        <w:t xml:space="preserve">Fruit de l’Esprit</w:t>
      </w:r>
    </w:p>
    <w:p>
      <w:pPr>
        <w:pStyle w:val="Normal"/>
      </w:pPr>
      <w:r>
        <w:t xml:space="preserve">Qualités produites par l’Esprit dans une vie qui marche avec lui.</w:t>
      </w:r>
    </w:p>
    <w:p>
      <w:pPr>
        <w:pStyle w:val="Heading1"/>
      </w:pPr>
      <w:r>
        <w:t xml:space="preserve">Nature divine</w:t>
      </w:r>
    </w:p>
    <w:p>
      <w:pPr>
        <w:pStyle w:val="Normal"/>
      </w:pPr>
      <w:r>
        <w:t xml:space="preserve">Expression de 2 Pierre 1 décrivant une participation transformante à la vie morale de Dieu, non le fait de devenir Dieu.</w:t>
      </w:r>
    </w:p>
    <w:p>
      <w:pPr>
        <w:pStyle w:val="Heading1"/>
      </w:pPr>
      <w:r>
        <w:t xml:space="preserve">Corruption</w:t>
      </w:r>
    </w:p>
    <w:p>
      <w:pPr>
        <w:pStyle w:val="Normal"/>
      </w:pPr>
      <w:r>
        <w:t xml:space="preserve">Désordre destructeur produit par les convoitises et le péché.</w:t>
      </w:r>
    </w:p>
    <w:p>
      <w:pPr>
        <w:pStyle w:val="Heading1"/>
      </w:pPr>
      <w:r>
        <w:t xml:space="preserve">Appel</w:t>
      </w:r>
    </w:p>
    <w:p>
      <w:pPr>
        <w:pStyle w:val="Normal"/>
      </w:pPr>
      <w:r>
        <w:t xml:space="preserve">Initiative de Dieu qui convoque au salut et au service.</w:t>
      </w:r>
    </w:p>
    <w:p>
      <w:pPr>
        <w:pStyle w:val="Heading1"/>
      </w:pPr>
      <w:r>
        <w:t xml:space="preserve">Élection</w:t>
      </w:r>
    </w:p>
    <w:p>
      <w:pPr>
        <w:pStyle w:val="Normal"/>
      </w:pPr>
      <w:r>
        <w:t xml:space="preserve">Choix gracieux de Dieu, confessé avec humilité et confirmé par une vie féconde.</w:t>
      </w:r>
    </w:p>
    <w:p>
      <w:pPr>
        <w:pStyle w:val="Heading1"/>
      </w:pPr>
      <w:r>
        <w:t xml:space="preserve">Fécondité spirituelle</w:t>
      </w:r>
    </w:p>
    <w:p>
      <w:pPr>
        <w:pStyle w:val="Normal"/>
      </w:pPr>
      <w:r>
        <w:t xml:space="preserve">Fruit durable produit dans le caractère, le service et l’amour.</w:t>
      </w:r>
    </w:p>
    <w:p>
      <w:r>
        <w:br w:type="page"/>
      </w:r>
    </w:p>
    <w:p>
      <w:pPr>
        <w:pStyle w:val="Chapter"/>
      </w:pPr>
      <w:r>
        <w:t xml:space="preserve">Index biblique et thématique</w:t>
      </w:r>
    </w:p>
    <w:p>
      <w:pPr>
        <w:pStyle w:val="Heading1"/>
      </w:pPr>
      <w:r>
        <w:t xml:space="preserve">Index biblique</w:t>
      </w:r>
    </w:p>
    <w:p>
      <w:pPr>
        <w:pStyle w:val="Normal"/>
      </w:pPr>
      <w:r>
        <w:t xml:space="preserve">Genèse : 12–22 ; 39 ; 48. Exode et Lévitique : purifications et sainteté. Psaumes : piété et espérance. Proverbes : sagesse et maîtrise. Ésaïe : repentance, justice et résurrection. Daniel : vertu, résurrection et jugement. Matthieu : Royaume, baptême, amour et jugement. Jean : foi, résurrection et amour. Actes : repentance, baptêmes, imposition des mains et mission. Romains : foi, sanctification, espérance et amour. 1 Corinthiens : corps, dons, résurrection et amour. Galates : foi agissante et fruit de l’Esprit. Éphésiens : grâce, unité et maturité. Hébreux : fondements, discernement et persévérance. Jacques : foi vivante et endurance. 1–2 Pierre : sainteté, souffrance et progression. 1 Jean : amour et assurance. Apocalypse : repentance, persévérance, jugement et nouvelle création.</w:t>
      </w:r>
    </w:p>
    <w:p>
      <w:pPr>
        <w:pStyle w:val="Heading1"/>
      </w:pPr>
      <w:r>
        <w:t xml:space="preserve">Index thématique</w:t>
      </w:r>
    </w:p>
    <w:p>
      <w:pPr>
        <w:pStyle w:val="Normal"/>
      </w:pPr>
      <w:r>
        <w:t xml:space="preserve">Amour ; baptême ; caractère ; connaissance ; discipline ; doute ; épreuve ; foi ; grâce ; jugement ; maturité ; maîtrise de soi ; nourriture solide ; pardon ; persévérance ; piété ; repentance ; résurrection ; Saint-Esprit ; sanctification ; souffrance ; vertu.</w:t>
      </w:r>
    </w:p>
    <w:p>
      <w:pPr>
        <w:pStyle w:val="Heading1"/>
      </w:pPr>
      <w:r>
        <w:t xml:space="preserve">Personnages</w:t>
      </w:r>
    </w:p>
    <w:p>
      <w:pPr>
        <w:pStyle w:val="Normal"/>
      </w:pPr>
      <w:r>
        <w:t xml:space="preserve">Abraham ; David ; Daniel ; Esther ; Étienne ; Job ; Joseph ; Judas ; Moïse ; Paul ; Pierre ; Ruth ; Saül ; Zachée ; Jésus-Christ.</w:t>
      </w:r>
    </w:p>
    <w:p>
      <w:r>
        <w:br w:type="page"/>
      </w:r>
    </w:p>
    <w:p>
      <w:pPr>
        <w:pStyle w:val="Chapter"/>
      </w:pPr>
      <w:r>
        <w:t xml:space="preserve">Bibliographie indicative</w:t>
      </w:r>
    </w:p>
    <w:p>
      <w:pPr>
        <w:pStyle w:val="Heading1"/>
      </w:pPr>
      <w:r>
        <w:t xml:space="preserve">Sources à vérifier et compléter avant édition</w:t>
      </w:r>
    </w:p>
    <w:p>
      <w:pPr>
        <w:pStyle w:val="ListParagraph"/>
        <w:numPr>
          <w:ilvl w:val="0"/>
          <w:numId w:val="1"/>
        </w:numPr>
      </w:pPr>
      <w:r>
        <w:t xml:space="preserve">*La Sainte Bible*, Louis Segond 1910.</w:t>
      </w:r>
    </w:p>
    <w:p>
      <w:pPr>
        <w:pStyle w:val="ListParagraph"/>
        <w:numPr>
          <w:ilvl w:val="0"/>
          <w:numId w:val="1"/>
        </w:numPr>
      </w:pPr>
      <w:r>
        <w:t xml:space="preserve">Attridge, Harold W., *The Epistle to the Hebrews*, Hermeneia, Fortress Press, 1989.</w:t>
      </w:r>
    </w:p>
    <w:p>
      <w:pPr>
        <w:pStyle w:val="ListParagraph"/>
        <w:numPr>
          <w:ilvl w:val="0"/>
          <w:numId w:val="1"/>
        </w:numPr>
      </w:pPr>
      <w:r>
        <w:t xml:space="preserve">Bauckham, Richard J., *Jude, 2 Peter*, Word Biblical Commentary 50, Word Books, 1983.</w:t>
      </w:r>
    </w:p>
    <w:p>
      <w:pPr>
        <w:pStyle w:val="ListParagraph"/>
        <w:numPr>
          <w:ilvl w:val="0"/>
          <w:numId w:val="1"/>
        </w:numPr>
      </w:pPr>
      <w:r>
        <w:t xml:space="preserve">deSilva, David A., *Perseverance in Gratitude: A Socio-Rhetorical Commentary on the Epistle to the Hebrews*, Eerdmans, 2000.</w:t>
      </w:r>
    </w:p>
    <w:p>
      <w:pPr>
        <w:pStyle w:val="ListParagraph"/>
        <w:numPr>
          <w:ilvl w:val="0"/>
          <w:numId w:val="1"/>
        </w:numPr>
      </w:pPr>
      <w:r>
        <w:t xml:space="preserve">Green, Michael, *The Second Epistle General of Peter and the General Epistle of Jude*, Tyndale New Testament Commentaries, Eerdmans, édition révisée 1987.</w:t>
      </w:r>
    </w:p>
    <w:p>
      <w:pPr>
        <w:pStyle w:val="ListParagraph"/>
        <w:numPr>
          <w:ilvl w:val="0"/>
          <w:numId w:val="1"/>
        </w:numPr>
      </w:pPr>
      <w:r>
        <w:t xml:space="preserve">Peterson, David, *Hebrews and Perfection*, Cambridge University Press, 1982.</w:t>
      </w:r>
    </w:p>
    <w:p>
      <w:pPr>
        <w:pStyle w:val="ListParagraph"/>
        <w:numPr>
          <w:ilvl w:val="0"/>
          <w:numId w:val="1"/>
        </w:numPr>
      </w:pPr>
      <w:r>
        <w:t xml:space="preserve">Willard, Dallas, *The Spirit of the Disciplines*, Harper &amp; Row, 1988.</w:t>
      </w:r>
    </w:p>
    <w:p>
      <w:pPr>
        <w:pStyle w:val="ListParagraph"/>
        <w:numPr>
          <w:ilvl w:val="0"/>
          <w:numId w:val="1"/>
        </w:numPr>
      </w:pPr>
      <w:r>
        <w:t xml:space="preserve">Wright, N. T., *Surprised by Hope*, HarperOne, 2008.</w:t>
      </w:r>
    </w:p>
    <w:p>
      <w:pPr>
        <w:pStyle w:val="Normal"/>
      </w:pPr>
      <w:r>
        <w:t xml:space="preserve">Les notices devront être harmonisées selon la norme éditoriale choisie et vérifiées dans les catalogues des éditeurs avant impression.</w:t>
      </w:r>
    </w:p>
    <w:sectPr>
      <w:headerReference w:type="default" r:id="rId1"/>
      <w:footerReference w:type="default" r:id="rId2"/>
      <w:pgSz w:w="12240" w:h="15840"/>
      <w:pgMar w:top="1440" w:right="1440" w:bottom="1440" w:left="1440" w:header="708" w:footer="708"/>
      <w:cols w:space="360"/>
    </w:sectPr>
  </w:body>
</w:document>
</file>

<file path=word/footer1.xml><?xml version="1.0" encoding="utf-8"?>
<w:ftr xmlns:w="http://schemas.openxmlformats.org/wordprocessingml/2006/main">
  <w:p>
    <w:pPr>
      <w:jc w:val="center"/>
    </w:pPr>
    <w:r>
      <w:fldChar w:fldCharType="begin"/>
    </w:r>
    <w:r>
      <w:instrText xml:space="preserve"> PAGE </w:instrText>
    </w:r>
    <w:r>
      <w:fldChar w:fldCharType="end"/>
    </w:r>
  </w:p>
</w:ftr>
</file>

<file path=word/header1.xml><?xml version="1.0" encoding="utf-8"?>
<w:hdr xmlns:w="http://schemas.openxmlformats.org/wordprocessingml/2006/main">
  <w:p>
    <w:pPr>
      <w:jc w:val="center"/>
    </w:pPr>
    <w:r>
      <w:rPr>
        <w:rFonts w:ascii="Arial"/>
        <w:b/>
        <w:color w:val="667078"/>
        <w:sz w:val="15"/>
      </w:rPr>
      <w:t>DES FONDEMENTS À L'AMOUR</w:t>
    </w:r>
  </w:p>
</w:hdr>
</file>

<file path=word/numbering.xml><?xml version="1.0" encoding="utf-8"?>
<w:numbering xmlns:w="http://schemas.openxmlformats.org/wordprocessingml/2006/main">
  <w:abstractNum w:abstractNumId="0">
    <w:multiLevelType w:val="singleLevel"/>
    <w:lvl w:ilvl="0">
      <w:start w:val="1"/>
      <w:numFmt w:val="bullet"/>
      <w:lvlText w:val="•"/>
      <w:lvlJc w:val="left"/>
      <w:pPr>
        <w:tabs>
          <w:tab w:val="num" w:pos="540"/>
        </w:tabs>
        <w:ind w:left="540" w:hanging="270"/>
      </w:pPr>
    </w:lvl>
  </w:abstractNum>
  <w:abstractNum w:abstractNumId="1">
    <w:multiLevelType w:val="singleLevel"/>
    <w:lvl w:ilvl="0">
      <w:start w:val="1"/>
      <w:numFmt w:val="decimal"/>
      <w:lvlText w:val="%1."/>
      <w:lvlJc w:val="left"/>
      <w:pPr>
        <w:tabs>
          <w:tab w:val="num" w:pos="540"/>
        </w:tabs>
        <w:ind w:left="540" w:hanging="270"/>
      </w:pPr>
    </w:lvl>
  </w:abstractNum>
  <w:num w:numId="1">
    <w:abstractNumId w:val="0"/>
  </w:num>
  <w:num w:numId="2">
    <w:abstractNumId w:val="1"/>
  </w:num>
</w:numbering>
</file>

<file path=word/settings.xml><?xml version="1.0" encoding="utf-8"?>
<w:settings xmlns:w="http://schemas.openxmlformats.org/wordprocessingml/2006/main">
  <w:mirrorMargins/>
  <w:updateFields w:val="true"/>
  <w:defaultTabStop w:val="720"/>
  <w:evenAndOddHeaders/>
</w:settings>
</file>

<file path=word/styles.xml><?xml version="1.0" encoding="utf-8"?>
<w:styles xmlns:w="http://schemas.openxmlformats.org/wordprocessingml/2006/main">
  <w:docDefaults>
    <w:rPrDefault>
      <w:rPr>
        <w:rFonts w:ascii="Georgia" w:hAnsi="Georgia"/>
        <w:sz w:val="22"/>
        <w:color w:val="202A31"/>
      </w:rPr>
    </w:rPrDefault>
    <w:pPrDefault>
      <w:pPr>
        <w:spacing w:after="160" w:line="320" w:lineRule="auto"/>
        <w:jc w:val="both"/>
      </w:pPr>
    </w:pPrDefault>
  </w:docDefaults>
  <w:style w:type="paragraph" w:default="1" w:styleId="Normal">
    <w:name w:val="Corps de texte"/>
    <w:qFormat/>
    <w:pPr>
      <w:spacing w:after="160" w:line="320" w:lineRule="auto"/>
      <w:jc w:val="both"/>
    </w:pPr>
    <w:rPr>
      <w:rFonts w:ascii="Georgia" w:hAnsi="Georgia"/>
      <w:sz w:val="22"/>
    </w:rPr>
  </w:style>
  <w:style w:type="paragraph" w:styleId="TitleBook">
    <w:name w:val="Titre du livre"/>
    <w:basedOn w:val="Normal"/>
    <w:pPr>
      <w:spacing w:before="1500" w:after="40"/>
      <w:jc w:val="center"/>
    </w:pPr>
    <w:rPr>
      <w:b/>
      <w:color w:val="15364B"/>
      <w:sz w:val="56"/>
    </w:rPr>
  </w:style>
  <w:style w:type="paragraph" w:styleId="TitleBookCopper">
    <w:name w:val="Titre du livre cuivre"/>
    <w:basedOn w:val="TitleBook"/>
    <w:pPr>
      <w:spacing w:after="260"/>
      <w:jc w:val="center"/>
    </w:pPr>
    <w:rPr>
      <w:b/>
      <w:color w:val="B46F3B"/>
      <w:sz w:val="56"/>
    </w:rPr>
  </w:style>
  <w:style w:type="paragraph" w:styleId="CoverKicker">
    <w:name w:val="Kicker couverture"/>
    <w:basedOn w:val="Normal"/>
    <w:pPr>
      <w:spacing w:before="1200" w:after="240"/>
      <w:jc w:val="center"/>
    </w:pPr>
    <w:rPr>
      <w:rFonts w:ascii="Arial"/>
      <w:b/>
      <w:color w:val="B46F3B"/>
      <w:sz w:val="17"/>
    </w:rPr>
  </w:style>
  <w:style w:type="paragraph" w:styleId="Subtitle">
    <w:name w:val="Sous-titre"/>
    <w:basedOn w:val="Normal"/>
    <w:pPr>
      <w:ind w:left="600" w:right="600"/>
      <w:spacing w:after="320"/>
      <w:jc w:val="center"/>
    </w:pPr>
    <w:rPr>
      <w:i/>
      <w:color w:val="667078"/>
      <w:sz w:val="26"/>
    </w:rPr>
  </w:style>
  <w:style w:type="paragraph" w:styleId="Part">
    <w:name w:val="Partie"/>
    <w:basedOn w:val="Normal"/>
    <w:pPr>
      <w:spacing w:before="1800" w:after="200"/>
      <w:jc w:val="center"/>
    </w:pPr>
    <w:rPr>
      <w:rFonts w:ascii="Arial"/>
      <w:b/>
      <w:color w:val="B46F3B"/>
      <w:sz w:val="18"/>
    </w:rPr>
  </w:style>
  <w:style w:type="paragraph" w:styleId="PartTitle">
    <w:name w:val="Titre de partie"/>
    <w:basedOn w:val="Normal"/>
    <w:pPr>
      <w:spacing w:after="220"/>
      <w:jc w:val="center"/>
    </w:pPr>
    <w:rPr>
      <w:b/>
      <w:color w:val="15364B"/>
      <w:sz w:val="40"/>
    </w:rPr>
  </w:style>
  <w:style w:type="paragraph" w:styleId="PartSubtitle">
    <w:name w:val="Sous-titre de partie"/>
    <w:basedOn w:val="Normal"/>
    <w:pPr>
      <w:jc w:val="center"/>
    </w:pPr>
    <w:rPr>
      <w:i/>
      <w:color w:val="667078"/>
      <w:sz w:val="24"/>
    </w:rPr>
  </w:style>
  <w:style w:type="paragraph" w:styleId="Chapter">
    <w:name w:val="Chapitre"/>
    <w:basedOn w:val="Normal"/>
    <w:next w:val="Normal"/>
    <w:qFormat/>
    <w:pPr>
      <w:keepNext/>
      <w:keepLines/>
      <w:spacing w:before="360" w:after="220"/>
      <w:outlineLvl w:val="0"/>
    </w:pPr>
    <w:rPr>
      <w:b/>
      <w:color w:val="15364B"/>
      <w:sz w:val="34"/>
    </w:rPr>
  </w:style>
  <w:style w:type="paragraph" w:styleId="Heading1">
    <w:name w:val="Titre 1"/>
    <w:basedOn w:val="Normal"/>
    <w:qFormat/>
    <w:pPr>
      <w:keepNext/>
      <w:spacing w:before="320" w:after="160"/>
      <w:outlineLvl w:val="1"/>
    </w:pPr>
    <w:rPr>
      <w:b/>
      <w:color w:val="15364B"/>
      <w:sz w:val="28"/>
    </w:rPr>
  </w:style>
  <w:style w:type="paragraph" w:styleId="Heading2">
    <w:name w:val="Titre 2"/>
    <w:basedOn w:val="Normal"/>
    <w:qFormat/>
    <w:pPr>
      <w:keepNext/>
      <w:spacing w:before="240" w:after="120"/>
      <w:outlineLvl w:val="2"/>
    </w:pPr>
    <w:rPr>
      <w:b/>
      <w:color w:val="B46F3B"/>
      <w:sz w:val="23"/>
    </w:rPr>
  </w:style>
  <w:style w:type="paragraph" w:styleId="Heading3">
    <w:name w:val="Titre 3"/>
    <w:basedOn w:val="Normal"/>
    <w:qFormat/>
    <w:pPr>
      <w:keepNext/>
      <w:spacing w:before="180" w:after="90"/>
      <w:outlineLvl w:val="3"/>
    </w:pPr>
    <w:rPr>
      <w:rFonts w:ascii="Arial"/>
      <w:b/>
      <w:color w:val="7C4A27"/>
      <w:sz w:val="20"/>
    </w:rPr>
  </w:style>
  <w:style w:type="paragraph" w:styleId="Signature">
    <w:name w:val="Citation-signature"/>
    <w:basedOn w:val="Normal"/>
    <w:pPr>
      <w:ind w:left="360" w:right="240"/>
      <w:spacing w:before="160" w:after="180"/>
    </w:pPr>
    <w:rPr>
      <w:i/>
      <w:color w:val="9A5D32"/>
      <w:sz w:val="22"/>
    </w:rPr>
  </w:style>
  <w:style w:type="paragraph" w:styleId="BibleQuote">
    <w:name w:val="Citation biblique"/>
    <w:basedOn w:val="Signature"/>
  </w:style>
  <w:style w:type="paragraph" w:styleId="Callout">
    <w:name w:val="Encadré"/>
    <w:basedOn w:val="Normal"/>
  </w:style>
  <w:style w:type="paragraph" w:styleId="Prayer">
    <w:name w:val="Prière"/>
    <w:basedOn w:val="Heading1"/>
    <w:rPr>
      <w:b/>
      <w:color w:val="6E557A"/>
      <w:sz w:val="28"/>
    </w:rPr>
  </w:style>
  <w:style w:type="paragraph" w:styleId="Declaration">
    <w:name w:val="Déclaration"/>
    <w:basedOn w:val="Heading1"/>
    <w:rPr>
      <w:b/>
      <w:color w:val="2D6B5F"/>
      <w:sz w:val="28"/>
    </w:rPr>
  </w:style>
  <w:style w:type="paragraph" w:styleId="Questions">
    <w:name w:val="Questions"/>
    <w:basedOn w:val="Heading1"/>
    <w:rPr>
      <w:b/>
      <w:color w:val="8B5A2B"/>
      <w:sz w:val="28"/>
    </w:rPr>
  </w:style>
  <w:style w:type="paragraph" w:styleId="Exercise">
    <w:name w:val="Exercice"/>
    <w:basedOn w:val="Heading1"/>
    <w:rPr>
      <w:b/>
      <w:color w:val="426A7A"/>
      <w:sz w:val="28"/>
    </w:rPr>
  </w:style>
  <w:style w:type="paragraph" w:styleId="ListParagraph">
    <w:name w:val="Liste"/>
    <w:basedOn w:val="Normal"/>
    <w:pPr>
      <w:ind w:left="540" w:hanging="270"/>
      <w:spacing w:after="80" w:line="280" w:lineRule="auto"/>
    </w:pPr>
  </w:style>
  <w:style w:type="paragraph" w:styleId="Note">
    <w:name w:val="Note"/>
    <w:basedOn w:val="Normal"/>
    <w:rPr>
      <w:color w:val="667078"/>
      <w:sz w:val="18"/>
    </w:rPr>
  </w:style>
  <w:style w:type="paragraph" w:styleId="Caption">
    <w:name w:val="Légende"/>
    <w:basedOn w:val="Note"/>
  </w:style>
  <w:style w:type="table" w:styleId="Table">
    <w:name w:val="Tableau"/>
  </w:style>
</w:styles>
</file>

<file path=word/_rels/document.xml.rels><?xml version="1.0" encoding="UTF-8" standalone="yes"?><Relationships xmlns="http://schemas.openxmlformats.org/package/2006/relationships"><Relationship Id="rId1" Type="http://schemas.openxmlformats.org/officeDocument/2006/relationships/header" Target="header1.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docProps/core.xml><?xml version="1.0" encoding="utf-8"?>
<cp:coreProperties xmlns:cp="http://schemas.openxmlformats.org/package/2006/metadata/core-properties" xmlns:dc="http://purl.org/dc/elements/1.1/" xmlns:dcterms="http://purl.org/dc/terms/" xmlns:xsi="http://www.w3.org/2001/XMLSchema-instance">
  <dc:title>Des fondements à l'amour</dc:title>
  <dc:subject>Parcours de maturité chrétienne</dc:subject>
  <dc:language>fr-FR</dc:language>
  <dcterms:created xsi:type="dcterms:W3CDTF">2026-07-18T00:00:00Z</dcterms:created>
</cp:coreProperties>
</file>