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w:body>
    <w:p>
      <w:pPr>
        <w:pStyle w:val="CoverKicker"/>
        <w:jc w:val="center"/>
      </w:pPr>
      <w:r>
        <w:t xml:space="preserve">LIVRE 3</w:t>
      </w:r>
    </w:p>
    <w:p>
      <w:pPr>
        <w:pStyle w:val="TitleBook"/>
        <w:jc w:val="center"/>
      </w:pPr>
      <w:r>
        <w:t xml:space="preserve">OUVRIERS</w:t>
      </w:r>
    </w:p>
    <w:p>
      <w:pPr>
        <w:pStyle w:val="TitleBookCopper"/>
        <w:jc w:val="center"/>
      </w:pPr>
      <w:r>
        <w:t xml:space="preserve">AVEC DIEU</w:t>
      </w:r>
    </w:p>
    <w:p>
      <w:pPr>
        <w:pStyle w:val="Subtitle"/>
        <w:jc w:val="center"/>
      </w:pPr>
      <w:r>
        <w:rPr>
          <w:i/>
        </w:rPr>
        <w:t xml:space="preserve">Servir le champ de Dieu, édifier son peuple et former des disciples qui appartiennent à Jésus-Christ</w:t>
      </w:r>
    </w:p>
    <w:p>
      <w:pPr>
        <w:pStyle w:val="Signature"/>
        <w:jc w:val="center"/>
      </w:pPr>
      <w:r>
        <w:rPr>
          <w:i/>
        </w:rPr>
        <w:t xml:space="preserve">Christ bâtit. Les ouvriers servent. Les disciples grandissent.</w:t>
      </w:r>
    </w:p>
    <w:p>
      <w:r>
        <w:br w:type="page"/>
      </w:r>
    </w:p>
    <w:p>
      <w:pPr>
        <w:pStyle w:val="Chapter"/>
      </w:pPr>
      <w:r>
        <w:t xml:space="preserve">Table des matières</w:t>
      </w:r>
    </w:p>
    <w:p>
      <w:r>
        <w:fldChar w:fldCharType="begin" w:dirty="true"/>
      </w:r>
      <w:r>
        <w:instrText xml:space="preserve"> TOC \o "1-3" \h \z \u </w:instrText>
      </w:r>
      <w:r>
        <w:fldChar w:fldCharType="separate"/>
      </w:r>
      <w:r>
        <w:t>Ouvrez ce document dans Word puis choisissez « Mettre à jour la table ».</w:t>
      </w:r>
      <w:r>
        <w:fldChar w:fldCharType="end"/>
      </w:r>
    </w:p>
    <w:p>
      <w:r>
        <w:br w:type="page"/>
      </w:r>
    </w:p>
    <w:p>
      <w:pPr>
        <w:pStyle w:val="Chapter"/>
      </w:pPr>
      <w:r>
        <w:t xml:space="preserve">OUVRIERS AVEC DIEU</w:t>
      </w:r>
    </w:p>
    <w:p>
      <w:pPr>
        <w:pStyle w:val="Heading1"/>
      </w:pPr>
      <w:r>
        <w:t xml:space="preserve">Servir le champ de Dieu, édifier son peuple et former des disciples qui appartiennent à Jésus-Christ</w:t>
      </w:r>
    </w:p>
    <w:p>
      <w:pPr>
        <w:pStyle w:val="Normal"/>
      </w:pPr>
      <w:r>
        <w:t xml:space="preserve">Livre 3</w:t>
      </w:r>
    </w:p>
    <w:p>
      <w:r>
        <w:br w:type="page"/>
      </w:r>
    </w:p>
    <w:p>
      <w:pPr>
        <w:pStyle w:val="Chapter"/>
      </w:pPr>
      <w:r>
        <w:t xml:space="preserve">Copyright</w:t>
      </w:r>
    </w:p>
    <w:p>
      <w:pPr>
        <w:pStyle w:val="Normal"/>
      </w:pPr>
      <w:r>
        <w:t xml:space="preserve">© 2026. Tous droits réservés. Édition de travail destinée à la révision doctrinale, pastorale, juridique et éditoriale avant publication commerciale.</w:t>
      </w:r>
    </w:p>
    <w:p>
      <w:r>
        <w:br w:type="page"/>
      </w:r>
    </w:p>
    <w:p>
      <w:pPr>
        <w:pStyle w:val="Chapter"/>
      </w:pPr>
      <w:r>
        <w:t xml:space="preserve">Dédicace</w:t>
      </w:r>
    </w:p>
    <w:p>
      <w:pPr>
        <w:pStyle w:val="Normal"/>
      </w:pPr>
      <w:r>
        <w:t xml:space="preserve">Aux ouvriers fidèles qui servent sans posséder, veillent sans dominer, forment sans retenir et savent que la gloire appartient à Jésus-Christ.</w:t>
      </w:r>
    </w:p>
    <w:p>
      <w:r>
        <w:br w:type="page"/>
      </w:r>
    </w:p>
    <w:p>
      <w:pPr>
        <w:pStyle w:val="Chapter"/>
      </w:pPr>
      <w:r>
        <w:t xml:space="preserve">Remerciements</w:t>
      </w:r>
    </w:p>
    <w:p>
      <w:pPr>
        <w:pStyle w:val="Normal"/>
      </w:pPr>
      <w:r>
        <w:t xml:space="preserve">À ceux qui enseignent, protègent, corrigent avec douceur, accueillent les nouveaux ouvriers et portent le peuple avec patience, souvent loin de toute visibilité.</w:t>
      </w:r>
    </w:p>
    <w:p>
      <w:r>
        <w:br w:type="page"/>
      </w:r>
    </w:p>
    <w:p>
      <w:pPr>
        <w:pStyle w:val="Chapter"/>
      </w:pPr>
      <w:r>
        <w:t xml:space="preserve">Lorsque les serviteurs oublient à qui appartient le champ</w:t>
      </w:r>
    </w:p>
    <w:p>
      <w:pPr>
        <w:pStyle w:val="Normal"/>
      </w:pPr>
      <w:r>
        <w:t xml:space="preserve">Dans plusieurs communautés, une nécessité devient concentration : une personne doit tout porter, tout savoir, tout décider. Le responsable s’épuise et le peuple reste dépendant. Certains systèmes finissent par traiter les conducteurs comme propriétaires ; d’autres réagissent par une suspicion généralisée. Ce livre cherche une voie biblique : honorer le service fidèle, reconstruire la redevabilité et rendre à Christ la place centrale.</w:t>
      </w:r>
    </w:p>
    <w:p>
      <w:pPr>
        <w:pStyle w:val="Normal"/>
      </w:pPr>
      <w:r>
        <w:t xml:space="preserve">De nombreux ouvriers sont fatigués, seuls et insuffisamment accompagnés. Les équiper et les protéger fait partie de la protection du peuple. La question n’est donc pas seulement pourquoi certains abusent, mais pourquoi nous avons bâti des organisations où personne ne peut les corriger, les relayer ou préparer leur succession.</w:t>
      </w:r>
    </w:p>
    <w:p>
      <w:r>
        <w:br w:type="page"/>
      </w:r>
    </w:p>
    <w:p>
      <w:pPr>
        <w:pStyle w:val="Chapter"/>
      </w:pPr>
      <w:r>
        <w:t xml:space="preserve">Note de l’auteur</w:t>
      </w:r>
    </w:p>
    <w:p>
      <w:pPr>
        <w:pStyle w:val="Normal"/>
      </w:pPr>
      <w:r>
        <w:t xml:space="preserve">Les cas contemporains sont composites et ne décrivent aucune personne précise. Les protocoles sont des modèles à adapter au droit local avec des professionnels qualifiés.</w:t>
      </w:r>
    </w:p>
    <w:p>
      <w:r>
        <w:br w:type="page"/>
      </w:r>
    </w:p>
    <w:p>
      <w:pPr>
        <w:pStyle w:val="Chapter"/>
      </w:pPr>
      <w:r>
        <w:t xml:space="preserve">Mode d’emploi</w:t>
      </w:r>
    </w:p>
    <w:p>
      <w:pPr>
        <w:pStyle w:val="Normal"/>
      </w:pPr>
      <w:r>
        <w:t xml:space="preserve">Lire un chapitre par semaine, noter une conviction et une action, pratiquer la grille, puis rendre compte à une personne mûre. Les équipes peuvent utiliser le guide de vingt séances et les outils détachables.</w:t>
      </w:r>
    </w:p>
    <w:p>
      <w:r>
        <w:br w:type="page"/>
      </w:r>
    </w:p>
    <w:p>
      <w:pPr>
        <w:pStyle w:val="Chapter"/>
      </w:pPr>
      <w:r>
        <w:t xml:space="preserve">Christ bâtit, les ouvriers servent, les disciples grandissent</w:t>
      </w:r>
    </w:p>
    <w:p>
      <w:pPr>
        <w:pStyle w:val="Normal"/>
      </w:pPr>
      <w:r>
        <w:t xml:space="preserve">Matthieu 16 place l’identité et l’action de Jésus au commencement : il bâtit son Église. Matthieu 28 confie aux disciples une mission : aller, baptiser et enseigner l’obéissance. Entre ces deux paroles, il n’existe aucune concurrence. Christ bâtit précisément en appelant, donnant et envoyant des ouvriers ; les ouvriers servent correctement lorsqu’ils conduisent des personnes à appartenir plus pleinement à Jésus.</w:t>
      </w:r>
    </w:p>
    <w:p>
      <w:pPr>
        <w:pStyle w:val="Normal"/>
      </w:pPr>
      <w:r>
        <w:t xml:space="preserve">1 Corinthiens 3 fournit l’image directrice : Paul plante, Apollos arrose, Dieu donne la croissance. Les ouvriers sont réels et leur travail sera évalué ; cependant le champ et l’édifice restent à Dieu. Éphésiens 4 précise le but des ministères : équiper les saints, édifier le corps et conduire vers la maturité.</w:t>
      </w:r>
    </w:p>
    <w:p>
      <w:pPr>
        <w:pStyle w:val="Normal"/>
      </w:pPr>
      <w:r>
        <w:t xml:space="preserve">Un ouvrier est un serviteur appelé et rendu responsable d’une tâche dans l’œuvre de Dieu. Un disciple est une personne qui apprend auprès de Jésus, demeure dans sa parole, lui obéit et participe à sa mission. Le ministère est la grâce de servir pour l’édification ; l’autorité est la capacité légitime d’orienter et de protéger sous l’autorité de Christ ; l’équipement rend une personne capable de discerner, servir et transmettre.</w:t>
      </w:r>
    </w:p>
    <w:p>
      <w:pPr>
        <w:pStyle w:val="Normal"/>
      </w:pPr>
      <w:r>
        <w:t xml:space="preserve">Le livre pose dix questions : à qui appartient l’Église ? Que signifie faire des disciples ? Pourquoi certains restent-ils dépendants ? À quoi servent les ministères ? Quelles limites possède la soumission ? Comment discerner possession et paternité ? Comment préparer de nouveaux ouvriers ? Comment évaluer le fruit ? Comment transmettre ? Que restera-t-il après nous ?</w:t>
      </w:r>
    </w:p>
    <w:p>
      <w:pPr>
        <w:pStyle w:val="Signature"/>
      </w:pPr>
      <w:r>
        <w:rPr>
          <w:i/>
        </w:rPr>
        <w:t xml:space="preserve">Le ministère chrétien n’a pas pour but d’installer durablement un homme au centre, mais de conduire tout le corps vers la stature de Jésus-Christ.</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w:t>
      </w:r>
    </w:p>
    <w:p>
      <w:pPr>
        <w:pStyle w:val="PartTitle"/>
        <w:jc w:val="center"/>
      </w:pPr>
      <w:r>
        <w:t xml:space="preserve">À QUI APPARTIENT L'ÉGLISE ?</w:t>
      </w:r>
    </w:p>
    <w:p>
      <w:pPr>
        <w:pStyle w:val="PartSubtitle"/>
        <w:jc w:val="center"/>
      </w:pPr>
      <w:r>
        <w:rPr>
          <w:i/>
        </w:rPr>
        <w:t xml:space="preserve">Le propriétaire, le fondement et les serviteurs</w:t>
      </w:r>
    </w:p>
    <w:p>
      <w:r>
        <w:br w:type="page"/>
      </w:r>
    </w:p>
    <w:p>
      <w:r>
        <w:br w:type="page"/>
      </w:r>
    </w:p>
    <w:p>
      <w:pPr>
        <w:pStyle w:val="Chapter"/>
      </w:pPr>
      <w:r>
        <w:t xml:space="preserve">CHAPITRE 1 — JE BÂTIRAI MON ÉGLISE</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L’Église ne devient jamais la propriété de celui que Christ appelle à la servir.</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Que signifie réellement que Jésus-Christ bâtit son Église ?</w:t>
      </w:r>
    </w:p>
    <w:p>
      <w:pPr>
        <w:pStyle w:val="Heading1"/>
      </w:pPr>
      <w:r>
        <w:t xml:space="preserve">Texte biblique principal</w:t>
      </w:r>
    </w:p>
    <w:p>
      <w:pPr>
        <w:pStyle w:val="Normal"/>
      </w:pPr>
      <w:r>
        <w:t xml:space="preserve">Lectures : Matthieu 16:13-20 ; Éphésiens 1:20-23 ; Colossiens 1:15-20 ; Hébreux 3:1-6 ; 1 Pierre 2:4-10.</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 signifie réellement que Jésus-Christ bâtit son Église ? » oblige à revenir au texte avant de défendre une coutume, un titre, une blessure ou une réussite visible.</w:t>
      </w:r>
    </w:p>
    <w:p>
      <w:pPr>
        <w:pStyle w:val="Normal"/>
      </w:pPr>
      <w:r>
        <w:t xml:space="preserve">Les passages directeurs — Matthieu 16:13-20 ; Éphésiens 1:20-23 ; Colossiens 1:15-20 ; Hébreux 3:1-6 ; 1 Pierre 2:4-10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L’Église ne devient jamais la propriété de celui que Christ appelle à la servir.</w:t>
      </w:r>
    </w:p>
    <w:p>
      <w:pPr>
        <w:pStyle w:val="Heading1"/>
      </w:pPr>
      <w:r>
        <w:t xml:space="preserve">Mots importants</w:t>
      </w:r>
    </w:p>
    <w:p>
      <w:pPr>
        <w:pStyle w:val="Normal"/>
      </w:pPr>
      <w:r>
        <w:t xml:space="preserve">Les passages directeurs — Matthieu 16:13-20 ; Éphésiens 1:20-23 ; Colossiens 1:15-20 ; Hébreux 3:1-6 ; 1 Pierre 2:4-10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L’Église ne devient jamais la propriété de celui que Christ appelle à la servir.</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L’Église ne devient jamais la propriété de celui que Christ appelle à la servir.</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 signifie réellement que Jésus-Christ bâtit son Église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 signifie réellement que Jésus-Christ bâtit son Église ? » oblige à revenir au texte avant de défendre une coutume, un titre, une blessure ou une réussite visible.</w:t>
      </w:r>
    </w:p>
    <w:p>
      <w:pPr>
        <w:pStyle w:val="Normal"/>
      </w:pPr>
      <w:r>
        <w:t xml:space="preserve">Les passages directeurs — Matthieu 16:13-20 ; Éphésiens 1:20-23 ; Colossiens 1:15-20 ; Hébreux 3:1-6 ; 1 Pierre 2:4-10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L’Église ne devient jamais la propriété de celui que Christ appelle à la servir.</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 signifie réellement que Jésus-Christ bâtit son Église ? » oblige à revenir au texte avant de défendre une coutume, un titre, une blessure ou une réussite visible.</w:t>
      </w:r>
    </w:p>
    <w:p>
      <w:pPr>
        <w:pStyle w:val="Normal"/>
      </w:pPr>
      <w:r>
        <w:t xml:space="preserve">Les passages directeurs — Matthieu 16:13-20 ; Éphésiens 1:20-23 ; Colossiens 1:15-20 ; Hébreux 3:1-6 ; 1 Pierre 2:4-10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L’Église ne devient jamais la propriété de celui que Christ appelle à la servir.</w:t>
      </w:r>
    </w:p>
    <w:p>
      <w:pPr>
        <w:pStyle w:val="Heading1"/>
      </w:pPr>
      <w:r>
        <w:t xml:space="preserve">Transition</w:t>
      </w:r>
    </w:p>
    <w:p>
      <w:pPr>
        <w:pStyle w:val="Normal"/>
      </w:pPr>
      <w:r>
        <w:t xml:space="preserve">Le chapitre suivant, Le champ de Dieu et l’édifice de Dieu, poursuivra ce mouvement en posant la question : Que change la confession selon laquelle le champ et l’édifice appartiennent à Dieu ?</w:t>
      </w:r>
    </w:p>
    <w:p>
      <w:r>
        <w:br w:type="page"/>
      </w:r>
    </w:p>
    <w:p>
      <w:pPr>
        <w:pStyle w:val="Chapter"/>
      </w:pPr>
      <w:r>
        <w:t xml:space="preserve">CHAPITRE 2 — LE CHAMP DE DIEU ET L’ÉDIFICE DE DIEU</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Le champ ne devient jamais la propriété de celui qui le cultive.</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Que change la confession selon laquelle le champ et l’édifice appartiennent à Dieu ?</w:t>
      </w:r>
    </w:p>
    <w:p>
      <w:pPr>
        <w:pStyle w:val="Heading1"/>
      </w:pPr>
      <w:r>
        <w:t xml:space="preserve">Texte biblique principal</w:t>
      </w:r>
    </w:p>
    <w:p>
      <w:pPr>
        <w:pStyle w:val="Normal"/>
      </w:pPr>
      <w:r>
        <w:t xml:space="preserve">Lectures : 1 Corinthiens 3:1-17 ; Ésaïe 5 ; Matthieu 13.</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 change la confession selon laquelle le champ et l’édifice appartiennent à Dieu ? » oblige à revenir au texte avant de défendre une coutume, un titre, une blessure ou une réussite visible.</w:t>
      </w:r>
    </w:p>
    <w:p>
      <w:pPr>
        <w:pStyle w:val="Normal"/>
      </w:pPr>
      <w:r>
        <w:t xml:space="preserve">Les passages directeurs — 1 Corinthiens 3:1-17 ; Ésaïe 5 ; Matthieu 13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Le champ ne devient jamais la propriété de celui qui le cultive.</w:t>
      </w:r>
    </w:p>
    <w:p>
      <w:pPr>
        <w:pStyle w:val="Heading1"/>
      </w:pPr>
      <w:r>
        <w:t xml:space="preserve">Mots importants</w:t>
      </w:r>
    </w:p>
    <w:p>
      <w:pPr>
        <w:pStyle w:val="Normal"/>
      </w:pPr>
      <w:r>
        <w:t xml:space="preserve">Les passages directeurs — 1 Corinthiens 3:1-17 ; Ésaïe 5 ; Matthieu 13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Le champ ne devient jamais la propriété de celui qui le cultive.</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Le champ ne devient jamais la propriété de celui qui le cultive.</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 change la confession selon laquelle le champ et l’édifice appartiennent à Dieu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 change la confession selon laquelle le champ et l’édifice appartiennent à Dieu ? » oblige à revenir au texte avant de défendre une coutume, un titre, une blessure ou une réussite visible.</w:t>
      </w:r>
    </w:p>
    <w:p>
      <w:pPr>
        <w:pStyle w:val="Normal"/>
      </w:pPr>
      <w:r>
        <w:t xml:space="preserve">Les passages directeurs — 1 Corinthiens 3:1-17 ; Ésaïe 5 ; Matthieu 13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Le champ ne devient jamais la propriété de celui qui le cultive.</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 change la confession selon laquelle le champ et l’édifice appartiennent à Dieu ? » oblige à revenir au texte avant de défendre une coutume, un titre, une blessure ou une réussite visible.</w:t>
      </w:r>
    </w:p>
    <w:p>
      <w:pPr>
        <w:pStyle w:val="Normal"/>
      </w:pPr>
      <w:r>
        <w:t xml:space="preserve">Les passages directeurs — 1 Corinthiens 3:1-17 ; Ésaïe 5 ; Matthieu 13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Le champ ne devient jamais la propriété de celui qui le cultive.</w:t>
      </w:r>
    </w:p>
    <w:p>
      <w:pPr>
        <w:pStyle w:val="Heading1"/>
      </w:pPr>
      <w:r>
        <w:t xml:space="preserve">Transition</w:t>
      </w:r>
    </w:p>
    <w:p>
      <w:pPr>
        <w:pStyle w:val="Normal"/>
      </w:pPr>
      <w:r>
        <w:t xml:space="preserve">Le chapitre suivant, Le seul fondement, poursuivra ce mouvement en posant la question : Sur quoi une communauté chrétienne peut-elle durablement reposer ?</w:t>
      </w:r>
    </w:p>
    <w:p>
      <w:r>
        <w:br w:type="page"/>
      </w:r>
    </w:p>
    <w:p>
      <w:pPr>
        <w:pStyle w:val="Chapter"/>
      </w:pPr>
      <w:r>
        <w:t xml:space="preserve">CHAPITRE 3 — LE SEUL FONDEMENT</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Un ministère fidèle ne remplace jamais le fondement : il bâtit sur Jésus-Christ.</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Sur quoi une communauté chrétienne peut-elle durablement reposer ?</w:t>
      </w:r>
    </w:p>
    <w:p>
      <w:pPr>
        <w:pStyle w:val="Heading1"/>
      </w:pPr>
      <w:r>
        <w:t xml:space="preserve">Texte biblique principal</w:t>
      </w:r>
    </w:p>
    <w:p>
      <w:pPr>
        <w:pStyle w:val="Normal"/>
      </w:pPr>
      <w:r>
        <w:t xml:space="preserve">Lectures : 1 Corinthiens 3:10-11 ; Ésaïe 28:16 ; Éphésiens 2:19-22.</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Sur quoi une communauté chrétienne peut-elle durablement reposer ? » oblige à revenir au texte avant de défendre une coutume, un titre, une blessure ou une réussite visible.</w:t>
      </w:r>
    </w:p>
    <w:p>
      <w:pPr>
        <w:pStyle w:val="Normal"/>
      </w:pPr>
      <w:r>
        <w:t xml:space="preserve">Les passages directeurs — 1 Corinthiens 3:10-11 ; Ésaïe 28:16 ; Éphésiens 2:19-22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Un ministère fidèle ne remplace jamais le fondement : il bâtit sur Jésus-Christ.</w:t>
      </w:r>
    </w:p>
    <w:p>
      <w:pPr>
        <w:pStyle w:val="Heading1"/>
      </w:pPr>
      <w:r>
        <w:t xml:space="preserve">Mots importants</w:t>
      </w:r>
    </w:p>
    <w:p>
      <w:pPr>
        <w:pStyle w:val="Normal"/>
      </w:pPr>
      <w:r>
        <w:t xml:space="preserve">Les passages directeurs — 1 Corinthiens 3:10-11 ; Ésaïe 28:16 ; Éphésiens 2:19-22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Un ministère fidèle ne remplace jamais le fondement : il bâtit sur Jésus-Christ.</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Un ministère fidèle ne remplace jamais le fondement : il bâtit sur Jésus-Christ.</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Sur quoi une communauté chrétienne peut-elle durablement reposer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Sur quoi une communauté chrétienne peut-elle durablement reposer ? » oblige à revenir au texte avant de défendre une coutume, un titre, une blessure ou une réussite visible.</w:t>
      </w:r>
    </w:p>
    <w:p>
      <w:pPr>
        <w:pStyle w:val="Normal"/>
      </w:pPr>
      <w:r>
        <w:t xml:space="preserve">Les passages directeurs — 1 Corinthiens 3:10-11 ; Ésaïe 28:16 ; Éphésiens 2:19-22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Un ministère fidèle ne remplace jamais le fondement : il bâtit sur Jésus-Christ.</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Sur quoi une communauté chrétienne peut-elle durablement reposer ? » oblige à revenir au texte avant de défendre une coutume, un titre, une blessure ou une réussite visible.</w:t>
      </w:r>
    </w:p>
    <w:p>
      <w:pPr>
        <w:pStyle w:val="Normal"/>
      </w:pPr>
      <w:r>
        <w:t xml:space="preserve">Les passages directeurs — 1 Corinthiens 3:10-11 ; Ésaïe 28:16 ; Éphésiens 2:19-22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Un ministère fidèle ne remplace jamais le fondement : il bâtit sur Jésus-Christ.</w:t>
      </w:r>
    </w:p>
    <w:p>
      <w:pPr>
        <w:pStyle w:val="Heading1"/>
      </w:pPr>
      <w:r>
        <w:t xml:space="preserve">Transition</w:t>
      </w:r>
    </w:p>
    <w:p>
      <w:pPr>
        <w:pStyle w:val="Normal"/>
      </w:pPr>
      <w:r>
        <w:t xml:space="preserve">Le chapitre suivant, Prendre garde à la manière de bâtir, poursuivra ce mouvement en posant la question : Pourquoi une œuvre visible peut-elle être fragile devant Dieu ?</w:t>
      </w:r>
    </w:p>
    <w:p>
      <w:r>
        <w:br w:type="page"/>
      </w:r>
    </w:p>
    <w:p>
      <w:pPr>
        <w:pStyle w:val="Chapter"/>
      </w:pPr>
      <w:r>
        <w:t xml:space="preserve">CHAPITRE 4 — PRENDRE GARDE À LA MANIÈRE DE BÂTIR</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Dieu n’examinera pas seulement ce que nous avons bâti, mais comment et avec quoi nous l’avons bâti.</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Pourquoi une œuvre visible peut-elle être fragile devant Dieu ?</w:t>
      </w:r>
    </w:p>
    <w:p>
      <w:pPr>
        <w:pStyle w:val="Heading1"/>
      </w:pPr>
      <w:r>
        <w:t xml:space="preserve">Texte biblique principal</w:t>
      </w:r>
    </w:p>
    <w:p>
      <w:pPr>
        <w:pStyle w:val="Normal"/>
      </w:pPr>
      <w:r>
        <w:t xml:space="preserve">Lectures : 1 Corinthiens 3:10-15 ; 2 Corinthiens 4:1-7.</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Pourquoi une œuvre visible peut-elle être fragile devant Dieu ? » oblige à revenir au texte avant de défendre une coutume, un titre, une blessure ou une réussite visible.</w:t>
      </w:r>
    </w:p>
    <w:p>
      <w:pPr>
        <w:pStyle w:val="Normal"/>
      </w:pPr>
      <w:r>
        <w:t xml:space="preserve">Les passages directeurs — 1 Corinthiens 3:10-15 ; 2 Corinthiens 4:1-7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Dieu n’examinera pas seulement ce que nous avons bâti, mais comment et avec quoi nous l’avons bâti.</w:t>
      </w:r>
    </w:p>
    <w:p>
      <w:pPr>
        <w:pStyle w:val="Heading1"/>
      </w:pPr>
      <w:r>
        <w:t xml:space="preserve">Mots importants</w:t>
      </w:r>
    </w:p>
    <w:p>
      <w:pPr>
        <w:pStyle w:val="Normal"/>
      </w:pPr>
      <w:r>
        <w:t xml:space="preserve">Les passages directeurs — 1 Corinthiens 3:10-15 ; 2 Corinthiens 4:1-7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Dieu n’examinera pas seulement ce que nous avons bâti, mais comment et avec quoi nous l’avons bâti.</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Dieu n’examinera pas seulement ce que nous avons bâti, mais comment et avec quoi nous l’avons bâti.</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Pourquoi une œuvre visible peut-elle être fragile devant Dieu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Pourquoi une œuvre visible peut-elle être fragile devant Dieu ? » oblige à revenir au texte avant de défendre une coutume, un titre, une blessure ou une réussite visible.</w:t>
      </w:r>
    </w:p>
    <w:p>
      <w:pPr>
        <w:pStyle w:val="Normal"/>
      </w:pPr>
      <w:r>
        <w:t xml:space="preserve">Les passages directeurs — 1 Corinthiens 3:10-15 ; 2 Corinthiens 4:1-7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Dieu n’examinera pas seulement ce que nous avons bâti, mais comment et avec quoi nous l’avons bâti.</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Pourquoi une œuvre visible peut-elle être fragile devant Dieu ? » oblige à revenir au texte avant de défendre une coutume, un titre, une blessure ou une réussite visible.</w:t>
      </w:r>
    </w:p>
    <w:p>
      <w:pPr>
        <w:pStyle w:val="Normal"/>
      </w:pPr>
      <w:r>
        <w:t xml:space="preserve">Les passages directeurs — 1 Corinthiens 3:10-15 ; 2 Corinthiens 4:1-7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Dieu n’examinera pas seulement ce que nous avons bâti, mais comment et avec quoi nous l’avons bâti.</w:t>
      </w:r>
    </w:p>
    <w:p>
      <w:pPr>
        <w:pStyle w:val="Heading1"/>
      </w:pPr>
      <w:r>
        <w:t xml:space="preserve">Transition</w:t>
      </w:r>
    </w:p>
    <w:p>
      <w:pPr>
        <w:pStyle w:val="Normal"/>
      </w:pPr>
      <w:r>
        <w:t xml:space="preserve">Le chapitre suivant, Faites de toutes les nations des disciples, poursuivra ce mouvement en posant la question : Qu’est-ce qu’un disciple de Jésus-Christ et comment le former ?</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II</w:t>
      </w:r>
    </w:p>
    <w:p>
      <w:pPr>
        <w:pStyle w:val="PartTitle"/>
        <w:jc w:val="center"/>
      </w:pPr>
      <w:r>
        <w:t xml:space="preserve">POURQUOI LES OUVRIERS SONT-ILS DONNÉS ?</w:t>
      </w:r>
    </w:p>
    <w:p>
      <w:pPr>
        <w:pStyle w:val="PartSubtitle"/>
        <w:jc w:val="center"/>
      </w:pPr>
      <w:r>
        <w:rPr>
          <w:i/>
        </w:rPr>
        <w:t xml:space="preserve">Former des disciples et équiper les saints</w:t>
      </w:r>
    </w:p>
    <w:p>
      <w:r>
        <w:br w:type="page"/>
      </w:r>
    </w:p>
    <w:p>
      <w:r>
        <w:br w:type="page"/>
      </w:r>
    </w:p>
    <w:p>
      <w:pPr>
        <w:pStyle w:val="Chapter"/>
      </w:pPr>
      <w:r>
        <w:t xml:space="preserve">CHAPITRE 5 — FAITES DE TOUTES LES NATIONS DES DISCIPLES</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La mission ne s’achève pas quand une foule écoute, mais quand des personnes apprennent à obéir à Jésus.</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Qu’est-ce qu’un disciple de Jésus-Christ et comment le former ?</w:t>
      </w:r>
    </w:p>
    <w:p>
      <w:pPr>
        <w:pStyle w:val="Heading1"/>
      </w:pPr>
      <w:r>
        <w:t xml:space="preserve">Texte biblique principal</w:t>
      </w:r>
    </w:p>
    <w:p>
      <w:pPr>
        <w:pStyle w:val="Normal"/>
      </w:pPr>
      <w:r>
        <w:t xml:space="preserve">Lectures : Matthieu 28:16-20 ; Luc 6:40 ; Jean 8:31-32.</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Qu’est-ce qu’un disciple de Jésus-Christ et comment le former ? » oblige à revenir au texte avant de défendre une coutume, un titre, une blessure ou une réussite visible.</w:t>
      </w:r>
    </w:p>
    <w:p>
      <w:pPr>
        <w:pStyle w:val="Normal"/>
      </w:pPr>
      <w:r>
        <w:t xml:space="preserve">Les passages directeurs — Matthieu 28:16-20 ; Luc 6:40 ; Jean 8:31-32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La mission ne s’achève pas quand une foule écoute, mais quand des personnes apprennent à obéir à Jésus.</w:t>
      </w:r>
    </w:p>
    <w:p>
      <w:pPr>
        <w:pStyle w:val="Heading1"/>
      </w:pPr>
      <w:r>
        <w:t xml:space="preserve">Mots importants</w:t>
      </w:r>
    </w:p>
    <w:p>
      <w:pPr>
        <w:pStyle w:val="Normal"/>
      </w:pPr>
      <w:r>
        <w:t xml:space="preserve">Les passages directeurs — Matthieu 28:16-20 ; Luc 6:40 ; Jean 8:31-32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La mission ne s’achève pas quand une foule écoute, mais quand des personnes apprennent à obéir à Jésus.</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La mission ne s’achève pas quand une foule écoute, mais quand des personnes apprennent à obéir à Jésus.</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Qu’est-ce qu’un disciple de Jésus-Christ et comment le former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Qu’est-ce qu’un disciple de Jésus-Christ et comment le former ? » oblige à revenir au texte avant de défendre une coutume, un titre, une blessure ou une réussite visible.</w:t>
      </w:r>
    </w:p>
    <w:p>
      <w:pPr>
        <w:pStyle w:val="Normal"/>
      </w:pPr>
      <w:r>
        <w:t xml:space="preserve">Les passages directeurs — Matthieu 28:16-20 ; Luc 6:40 ; Jean 8:31-32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La mission ne s’achève pas quand une foule écoute, mais quand des personnes apprennent à obéir à Jésus.</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Qu’est-ce qu’un disciple de Jésus-Christ et comment le former ? » oblige à revenir au texte avant de défendre une coutume, un titre, une blessure ou une réussite visible.</w:t>
      </w:r>
    </w:p>
    <w:p>
      <w:pPr>
        <w:pStyle w:val="Normal"/>
      </w:pPr>
      <w:r>
        <w:t xml:space="preserve">Les passages directeurs — Matthieu 28:16-20 ; Luc 6:40 ; Jean 8:31-32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La mission ne s’achève pas quand une foule écoute, mais quand des personnes apprennent à obéir à Jésus.</w:t>
      </w:r>
    </w:p>
    <w:p>
      <w:pPr>
        <w:pStyle w:val="Heading1"/>
      </w:pPr>
      <w:r>
        <w:t xml:space="preserve">Transition</w:t>
      </w:r>
    </w:p>
    <w:p>
      <w:pPr>
        <w:pStyle w:val="Normal"/>
      </w:pPr>
      <w:r>
        <w:t xml:space="preserve">Le chapitre suivant, Baptiser et enseigner à obéir, poursuivra ce mouvement en posant la question : Comment l’enseignement devient-il une vie d’obéissance ?</w:t>
      </w:r>
    </w:p>
    <w:p>
      <w:r>
        <w:br w:type="page"/>
      </w:r>
    </w:p>
    <w:p>
      <w:pPr>
        <w:pStyle w:val="Chapter"/>
      </w:pPr>
      <w:r>
        <w:t xml:space="preserve">CHAPITRE 6 — BAPTISER ET ENSEIGNER À OBÉIR</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L’enseignement chrétien atteint son but lorsqu’il devient obéissance à tout ce que Jésus a commandé.</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Comment l’enseignement devient-il une vie d’obéissance ?</w:t>
      </w:r>
    </w:p>
    <w:p>
      <w:pPr>
        <w:pStyle w:val="Heading1"/>
      </w:pPr>
      <w:r>
        <w:t xml:space="preserve">Texte biblique principal</w:t>
      </w:r>
    </w:p>
    <w:p>
      <w:pPr>
        <w:pStyle w:val="Normal"/>
      </w:pPr>
      <w:r>
        <w:t xml:space="preserve">Lectures : Matthieu 28:18-20 ; Actes 2:37-47 ; Romains 6:1-14.</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l’enseignement devient-il une vie d’obéissance ? » oblige à revenir au texte avant de défendre une coutume, un titre, une blessure ou une réussite visible.</w:t>
      </w:r>
    </w:p>
    <w:p>
      <w:pPr>
        <w:pStyle w:val="Normal"/>
      </w:pPr>
      <w:r>
        <w:t xml:space="preserve">Les passages directeurs — Matthieu 28:18-20 ; Actes 2:37-47 ; Romains 6:1-14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L’enseignement chrétien atteint son but lorsqu’il devient obéissance à tout ce que Jésus a commandé.</w:t>
      </w:r>
    </w:p>
    <w:p>
      <w:pPr>
        <w:pStyle w:val="Heading1"/>
      </w:pPr>
      <w:r>
        <w:t xml:space="preserve">Mots importants</w:t>
      </w:r>
    </w:p>
    <w:p>
      <w:pPr>
        <w:pStyle w:val="Normal"/>
      </w:pPr>
      <w:r>
        <w:t xml:space="preserve">Les passages directeurs — Matthieu 28:18-20 ; Actes 2:37-47 ; Romains 6:1-14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L’enseignement chrétien atteint son but lorsqu’il devient obéissance à tout ce que Jésus a commandé.</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L’enseignement chrétien atteint son but lorsqu’il devient obéissance à tout ce que Jésus a commandé.</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l’enseignement devient-il une vie d’obéissance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l’enseignement devient-il une vie d’obéissance ? » oblige à revenir au texte avant de défendre une coutume, un titre, une blessure ou une réussite visible.</w:t>
      </w:r>
    </w:p>
    <w:p>
      <w:pPr>
        <w:pStyle w:val="Normal"/>
      </w:pPr>
      <w:r>
        <w:t xml:space="preserve">Les passages directeurs — Matthieu 28:18-20 ; Actes 2:37-47 ; Romains 6:1-14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L’enseignement chrétien atteint son but lorsqu’il devient obéissance à tout ce que Jésus a commandé.</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l’enseignement devient-il une vie d’obéissance ? » oblige à revenir au texte avant de défendre une coutume, un titre, une blessure ou une réussite visible.</w:t>
      </w:r>
    </w:p>
    <w:p>
      <w:pPr>
        <w:pStyle w:val="Normal"/>
      </w:pPr>
      <w:r>
        <w:t xml:space="preserve">Les passages directeurs — Matthieu 28:18-20 ; Actes 2:37-47 ; Romains 6:1-14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L’enseignement chrétien atteint son but lorsqu’il devient obéissance à tout ce que Jésus a commandé.</w:t>
      </w:r>
    </w:p>
    <w:p>
      <w:pPr>
        <w:pStyle w:val="Heading1"/>
      </w:pPr>
      <w:r>
        <w:t xml:space="preserve">Transition</w:t>
      </w:r>
    </w:p>
    <w:p>
      <w:pPr>
        <w:pStyle w:val="Normal"/>
      </w:pPr>
      <w:r>
        <w:t xml:space="preserve">Le chapitre suivant, Les ministères pour le perfectionnement des saints, poursuivra ce mouvement en posant la question : Pourquoi Christ donne-t-il des ministères à son Église ?</w:t>
      </w:r>
    </w:p>
    <w:p>
      <w:r>
        <w:br w:type="page"/>
      </w:r>
    </w:p>
    <w:p>
      <w:pPr>
        <w:pStyle w:val="Chapter"/>
      </w:pPr>
      <w:r>
        <w:t xml:space="preserve">CHAPITRE 7 — LES MINISTÈRES POUR LE PERFECTIONNEMENT DES SAINTS</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Un ministère grandit lorsqu’il rend le corps capable de servir sans dépendre continuellement de sa plateforme.</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Pourquoi Christ donne-t-il des ministères à son Église ?</w:t>
      </w:r>
    </w:p>
    <w:p>
      <w:pPr>
        <w:pStyle w:val="Heading1"/>
      </w:pPr>
      <w:r>
        <w:t xml:space="preserve">Texte biblique principal</w:t>
      </w:r>
    </w:p>
    <w:p>
      <w:pPr>
        <w:pStyle w:val="Normal"/>
      </w:pPr>
      <w:r>
        <w:t xml:space="preserve">Lectures : Éphésiens 4:7-16 ; 1 Corinthiens 12.</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Pourquoi Christ donne-t-il des ministères à son Église ? » oblige à revenir au texte avant de défendre une coutume, un titre, une blessure ou une réussite visible.</w:t>
      </w:r>
    </w:p>
    <w:p>
      <w:pPr>
        <w:pStyle w:val="Normal"/>
      </w:pPr>
      <w:r>
        <w:t xml:space="preserve">Les passages directeurs — Éphésiens 4:7-16 ; 1 Corinthiens 12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Un ministère grandit lorsqu’il rend le corps capable de servir sans dépendre continuellement de sa plateforme.</w:t>
      </w:r>
    </w:p>
    <w:p>
      <w:pPr>
        <w:pStyle w:val="Heading1"/>
      </w:pPr>
      <w:r>
        <w:t xml:space="preserve">Mots importants</w:t>
      </w:r>
    </w:p>
    <w:p>
      <w:pPr>
        <w:pStyle w:val="Normal"/>
      </w:pPr>
      <w:r>
        <w:t xml:space="preserve">Les passages directeurs — Éphésiens 4:7-16 ; 1 Corinthiens 12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Un ministère grandit lorsqu’il rend le corps capable de servir sans dépendre continuellement de sa plateforme.</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Un ministère grandit lorsqu’il rend le corps capable de servir sans dépendre continuellement de sa plateforme.</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Pourquoi Christ donne-t-il des ministères à son Église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Pourquoi Christ donne-t-il des ministères à son Église ? » oblige à revenir au texte avant de défendre une coutume, un titre, une blessure ou une réussite visible.</w:t>
      </w:r>
    </w:p>
    <w:p>
      <w:pPr>
        <w:pStyle w:val="Normal"/>
      </w:pPr>
      <w:r>
        <w:t xml:space="preserve">Les passages directeurs — Éphésiens 4:7-16 ; 1 Corinthiens 12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Un ministère grandit lorsqu’il rend le corps capable de servir sans dépendre continuellement de sa plateforme.</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Pourquoi Christ donne-t-il des ministères à son Église ? » oblige à revenir au texte avant de défendre une coutume, un titre, une blessure ou une réussite visible.</w:t>
      </w:r>
    </w:p>
    <w:p>
      <w:pPr>
        <w:pStyle w:val="Normal"/>
      </w:pPr>
      <w:r>
        <w:t xml:space="preserve">Les passages directeurs — Éphésiens 4:7-16 ; 1 Corinthiens 12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Un ministère grandit lorsqu’il rend le corps capable de servir sans dépendre continuellement de sa plateforme.</w:t>
      </w:r>
    </w:p>
    <w:p>
      <w:pPr>
        <w:pStyle w:val="Heading1"/>
      </w:pPr>
      <w:r>
        <w:t xml:space="preserve">Transition</w:t>
      </w:r>
    </w:p>
    <w:p>
      <w:pPr>
        <w:pStyle w:val="Normal"/>
      </w:pPr>
      <w:r>
        <w:t xml:space="preserve">Le chapitre suivant, Du lait à la nourriture solide, poursuivra ce mouvement en posant la question : Pourquoi des croyants anciens restent-ils parfois spirituellement dépendants ?</w:t>
      </w:r>
    </w:p>
    <w:p>
      <w:r>
        <w:br w:type="page"/>
      </w:r>
    </w:p>
    <w:p>
      <w:pPr>
        <w:pStyle w:val="Chapter"/>
      </w:pPr>
      <w:r>
        <w:t xml:space="preserve">CHAPITRE 8 — DU LAIT À LA NOURRITURE SOLIDE</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La maturité commence lorsque le croyant apprend à discerner et à exercer la vérité reçue.</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Pourquoi des croyants anciens restent-ils parfois spirituellement dépendants ?</w:t>
      </w:r>
    </w:p>
    <w:p>
      <w:pPr>
        <w:pStyle w:val="Heading1"/>
      </w:pPr>
      <w:r>
        <w:t xml:space="preserve">Texte biblique principal</w:t>
      </w:r>
    </w:p>
    <w:p>
      <w:pPr>
        <w:pStyle w:val="Normal"/>
      </w:pPr>
      <w:r>
        <w:t xml:space="preserve">Lectures : Hébreux 5:11-14 ; 1 Corinthiens 3:1-3.</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Pourquoi des croyants anciens restent-ils parfois spirituellement dépendants ? » oblige à revenir au texte avant de défendre une coutume, un titre, une blessure ou une réussite visible.</w:t>
      </w:r>
    </w:p>
    <w:p>
      <w:pPr>
        <w:pStyle w:val="Normal"/>
      </w:pPr>
      <w:r>
        <w:t xml:space="preserve">Les passages directeurs — Hébreux 5:11-14 ; 1 Corinthiens 3:1-3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La maturité commence lorsque le croyant apprend à discerner et à exercer la vérité reçue.</w:t>
      </w:r>
    </w:p>
    <w:p>
      <w:pPr>
        <w:pStyle w:val="Heading1"/>
      </w:pPr>
      <w:r>
        <w:t xml:space="preserve">Mots importants</w:t>
      </w:r>
    </w:p>
    <w:p>
      <w:pPr>
        <w:pStyle w:val="Normal"/>
      </w:pPr>
      <w:r>
        <w:t xml:space="preserve">Les passages directeurs — Hébreux 5:11-14 ; 1 Corinthiens 3:1-3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La maturité commence lorsque le croyant apprend à discerner et à exercer la vérité reçue.</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La maturité commence lorsque le croyant apprend à discerner et à exercer la vérité reçue.</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Pourquoi des croyants anciens restent-ils parfois spirituellement dépendants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Pourquoi des croyants anciens restent-ils parfois spirituellement dépendants ? » oblige à revenir au texte avant de défendre une coutume, un titre, une blessure ou une réussite visible.</w:t>
      </w:r>
    </w:p>
    <w:p>
      <w:pPr>
        <w:pStyle w:val="Normal"/>
      </w:pPr>
      <w:r>
        <w:t xml:space="preserve">Les passages directeurs — Hébreux 5:11-14 ; 1 Corinthiens 3:1-3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La maturité commence lorsque le croyant apprend à discerner et à exercer la vérité reçue.</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Pourquoi des croyants anciens restent-ils parfois spirituellement dépendants ? » oblige à revenir au texte avant de défendre une coutume, un titre, une blessure ou une réussite visible.</w:t>
      </w:r>
    </w:p>
    <w:p>
      <w:pPr>
        <w:pStyle w:val="Normal"/>
      </w:pPr>
      <w:r>
        <w:t xml:space="preserve">Les passages directeurs — Hébreux 5:11-14 ; 1 Corinthiens 3:1-3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La maturité commence lorsque le croyant apprend à discerner et à exercer la vérité reçue.</w:t>
      </w:r>
    </w:p>
    <w:p>
      <w:pPr>
        <w:pStyle w:val="Heading1"/>
      </w:pPr>
      <w:r>
        <w:t xml:space="preserve">Transition</w:t>
      </w:r>
    </w:p>
    <w:p>
      <w:pPr>
        <w:pStyle w:val="Normal"/>
      </w:pPr>
      <w:r>
        <w:t xml:space="preserve">Le chapitre suivant, Annoncer tout le conseil de Dieu, poursuivra ce mouvement en posant la question : Comment enseigner sans sélectionner seulement ce qui attire ou rassure ?</w:t>
      </w:r>
    </w:p>
    <w:p>
      <w:r>
        <w:br w:type="page"/>
      </w:r>
    </w:p>
    <w:p>
      <w:pPr>
        <w:pStyle w:val="Chapter"/>
      </w:pPr>
      <w:r>
        <w:t xml:space="preserve">CHAPITRE 9 — ANNONCER TOUT LE CONSEIL DE DIEU</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L’ouvrier fidèle ne nourrit pas ses préférences : il sert tout le conseil de Dieu.</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Comment enseigner sans sélectionner seulement ce qui attire ou rassure ?</w:t>
      </w:r>
    </w:p>
    <w:p>
      <w:pPr>
        <w:pStyle w:val="Heading1"/>
      </w:pPr>
      <w:r>
        <w:t xml:space="preserve">Texte biblique principal</w:t>
      </w:r>
    </w:p>
    <w:p>
      <w:pPr>
        <w:pStyle w:val="Normal"/>
      </w:pPr>
      <w:r>
        <w:t xml:space="preserve">Lectures : Actes 20:17-38 ; 2 Timothée 3:14-17.</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enseigner sans sélectionner seulement ce qui attire ou rassure ? » oblige à revenir au texte avant de défendre une coutume, un titre, une blessure ou une réussite visible.</w:t>
      </w:r>
    </w:p>
    <w:p>
      <w:pPr>
        <w:pStyle w:val="Normal"/>
      </w:pPr>
      <w:r>
        <w:t xml:space="preserve">Les passages directeurs — Actes 20:17-38 ; 2 Timothée 3:14-17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L’ouvrier fidèle ne nourrit pas ses préférences : il sert tout le conseil de Dieu.</w:t>
      </w:r>
    </w:p>
    <w:p>
      <w:pPr>
        <w:pStyle w:val="Heading1"/>
      </w:pPr>
      <w:r>
        <w:t xml:space="preserve">Mots importants</w:t>
      </w:r>
    </w:p>
    <w:p>
      <w:pPr>
        <w:pStyle w:val="Normal"/>
      </w:pPr>
      <w:r>
        <w:t xml:space="preserve">Les passages directeurs — Actes 20:17-38 ; 2 Timothée 3:14-17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L’ouvrier fidèle ne nourrit pas ses préférences : il sert tout le conseil de Dieu.</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L’ouvrier fidèle ne nourrit pas ses préférences : il sert tout le conseil de Dieu.</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enseigner sans sélectionner seulement ce qui attire ou rassure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enseigner sans sélectionner seulement ce qui attire ou rassure ? » oblige à revenir au texte avant de défendre une coutume, un titre, une blessure ou une réussite visible.</w:t>
      </w:r>
    </w:p>
    <w:p>
      <w:pPr>
        <w:pStyle w:val="Normal"/>
      </w:pPr>
      <w:r>
        <w:t xml:space="preserve">Les passages directeurs — Actes 20:17-38 ; 2 Timothée 3:14-17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L’ouvrier fidèle ne nourrit pas ses préférences : il sert tout le conseil de Dieu.</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enseigner sans sélectionner seulement ce qui attire ou rassure ? » oblige à revenir au texte avant de défendre une coutume, un titre, une blessure ou une réussite visible.</w:t>
      </w:r>
    </w:p>
    <w:p>
      <w:pPr>
        <w:pStyle w:val="Normal"/>
      </w:pPr>
      <w:r>
        <w:t xml:space="preserve">Les passages directeurs — Actes 20:17-38 ; 2 Timothée 3:14-17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L’ouvrier fidèle ne nourrit pas ses préférences : il sert tout le conseil de Dieu.</w:t>
      </w:r>
    </w:p>
    <w:p>
      <w:pPr>
        <w:pStyle w:val="Heading1"/>
      </w:pPr>
      <w:r>
        <w:t xml:space="preserve">Transition</w:t>
      </w:r>
    </w:p>
    <w:p>
      <w:pPr>
        <w:pStyle w:val="Normal"/>
      </w:pPr>
      <w:r>
        <w:t xml:space="preserve">Le chapitre suivant, L’œuvre de Dieu après le dimanche, poursuivra ce mouvement en posant la question : Comment faire du discipulat une réalité quotidienne ?</w:t>
      </w:r>
    </w:p>
    <w:p>
      <w:r>
        <w:br w:type="page"/>
      </w:r>
    </w:p>
    <w:p>
      <w:pPr>
        <w:pStyle w:val="Chapter"/>
      </w:pPr>
      <w:r>
        <w:t xml:space="preserve">CHAPITRE 10 — L’ŒUVRE DE DIEU APRÈS LE DIMANCHE</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Le disciple se forme dans l’assemblée et se révèle dans la vie ordinaire.</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Comment faire du discipulat une réalité quotidienne ?</w:t>
      </w:r>
    </w:p>
    <w:p>
      <w:pPr>
        <w:pStyle w:val="Heading1"/>
      </w:pPr>
      <w:r>
        <w:t xml:space="preserve">Texte biblique principal</w:t>
      </w:r>
    </w:p>
    <w:p>
      <w:pPr>
        <w:pStyle w:val="Normal"/>
      </w:pPr>
      <w:r>
        <w:t xml:space="preserve">Lectures : Actes 2:42-47 ; Deutéronome 6:4-9 ; Colossiens 3:12-17.</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faire du discipulat une réalité quotidienne ? » oblige à revenir au texte avant de défendre une coutume, un titre, une blessure ou une réussite visible.</w:t>
      </w:r>
    </w:p>
    <w:p>
      <w:pPr>
        <w:pStyle w:val="Normal"/>
      </w:pPr>
      <w:r>
        <w:t xml:space="preserve">Les passages directeurs — Actes 2:42-47 ; Deutéronome 6:4-9 ; Colossiens 3:12-17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Le disciple se forme dans l’assemblée et se révèle dans la vie ordinaire.</w:t>
      </w:r>
    </w:p>
    <w:p>
      <w:pPr>
        <w:pStyle w:val="Heading1"/>
      </w:pPr>
      <w:r>
        <w:t xml:space="preserve">Mots importants</w:t>
      </w:r>
    </w:p>
    <w:p>
      <w:pPr>
        <w:pStyle w:val="Normal"/>
      </w:pPr>
      <w:r>
        <w:t xml:space="preserve">Les passages directeurs — Actes 2:42-47 ; Deutéronome 6:4-9 ; Colossiens 3:12-17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Le disciple se forme dans l’assemblée et se révèle dans la vie ordinaire.</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Le disciple se forme dans l’assemblée et se révèle dans la vie ordinaire.</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faire du discipulat une réalité quotidienne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faire du discipulat une réalité quotidienne ? » oblige à revenir au texte avant de défendre une coutume, un titre, une blessure ou une réussite visible.</w:t>
      </w:r>
    </w:p>
    <w:p>
      <w:pPr>
        <w:pStyle w:val="Normal"/>
      </w:pPr>
      <w:r>
        <w:t xml:space="preserve">Les passages directeurs — Actes 2:42-47 ; Deutéronome 6:4-9 ; Colossiens 3:12-17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Le disciple se forme dans l’assemblée et se révèle dans la vie ordinaire.</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faire du discipulat une réalité quotidienne ? » oblige à revenir au texte avant de défendre une coutume, un titre, une blessure ou une réussite visible.</w:t>
      </w:r>
    </w:p>
    <w:p>
      <w:pPr>
        <w:pStyle w:val="Normal"/>
      </w:pPr>
      <w:r>
        <w:t xml:space="preserve">Les passages directeurs — Actes 2:42-47 ; Deutéronome 6:4-9 ; Colossiens 3:12-17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Le disciple se forme dans l’assemblée et se révèle dans la vie ordinaire.</w:t>
      </w:r>
    </w:p>
    <w:p>
      <w:pPr>
        <w:pStyle w:val="Heading1"/>
      </w:pPr>
      <w:r>
        <w:t xml:space="preserve">Transition</w:t>
      </w:r>
    </w:p>
    <w:p>
      <w:pPr>
        <w:pStyle w:val="Normal"/>
      </w:pPr>
      <w:r>
        <w:t xml:space="preserve">Le chapitre suivant, Les premières places et les titres, poursuivra ce mouvement en posant la question : Pourquoi Jésus avertit-il ses disciples au sujet des places d’honneur ?</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III</w:t>
      </w:r>
    </w:p>
    <w:p>
      <w:pPr>
        <w:pStyle w:val="PartTitle"/>
        <w:jc w:val="center"/>
      </w:pPr>
      <w:r>
        <w:t xml:space="preserve">L'AUTORITÉ SELON JÉSUS-CHRIST</w:t>
      </w:r>
    </w:p>
    <w:p>
      <w:pPr>
        <w:pStyle w:val="PartSubtitle"/>
        <w:jc w:val="center"/>
      </w:pPr>
      <w:r>
        <w:rPr>
          <w:i/>
        </w:rPr>
        <w:t xml:space="preserve">Le plus grand sera votre serviteur</w:t>
      </w:r>
    </w:p>
    <w:p>
      <w:r>
        <w:br w:type="page"/>
      </w:r>
    </w:p>
    <w:p>
      <w:r>
        <w:br w:type="page"/>
      </w:r>
    </w:p>
    <w:p>
      <w:pPr>
        <w:pStyle w:val="Chapter"/>
      </w:pPr>
      <w:r>
        <w:t xml:space="preserve">CHAPITRE 11 — LES PREMIÈRES PLACES ET LES TITRES</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Un titre peut décrire une responsabilité ; il ne doit jamais fabriquer une supériorité spirituelle.</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Pourquoi Jésus avertit-il ses disciples au sujet des places d’honneur ?</w:t>
      </w:r>
    </w:p>
    <w:p>
      <w:pPr>
        <w:pStyle w:val="Heading1"/>
      </w:pPr>
      <w:r>
        <w:t xml:space="preserve">Texte biblique principal</w:t>
      </w:r>
    </w:p>
    <w:p>
      <w:pPr>
        <w:pStyle w:val="Normal"/>
      </w:pPr>
      <w:r>
        <w:t xml:space="preserve">Lectures : Matthieu 23:1-12 ; Marc 9:33-37.</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Pourquoi Jésus avertit-il ses disciples au sujet des places d’honneur ? » oblige à revenir au texte avant de défendre une coutume, un titre, une blessure ou une réussite visible.</w:t>
      </w:r>
    </w:p>
    <w:p>
      <w:pPr>
        <w:pStyle w:val="Normal"/>
      </w:pPr>
      <w:r>
        <w:t xml:space="preserve">Les passages directeurs — Matthieu 23:1-12 ; Marc 9:33-37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Un titre peut décrire une responsabilité ; il ne doit jamais fabriquer une supériorité spirituelle.</w:t>
      </w:r>
    </w:p>
    <w:p>
      <w:pPr>
        <w:pStyle w:val="Heading1"/>
      </w:pPr>
      <w:r>
        <w:t xml:space="preserve">Mots importants</w:t>
      </w:r>
    </w:p>
    <w:p>
      <w:pPr>
        <w:pStyle w:val="Normal"/>
      </w:pPr>
      <w:r>
        <w:t xml:space="preserve">Les passages directeurs — Matthieu 23:1-12 ; Marc 9:33-37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Un titre peut décrire une responsabilité ; il ne doit jamais fabriquer une supériorité spirituelle.</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Un titre peut décrire une responsabilité ; il ne doit jamais fabriquer une supériorité spirituelle.</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Pourquoi Jésus avertit-il ses disciples au sujet des places d’honneur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Pourquoi Jésus avertit-il ses disciples au sujet des places d’honneur ? » oblige à revenir au texte avant de défendre une coutume, un titre, une blessure ou une réussite visible.</w:t>
      </w:r>
    </w:p>
    <w:p>
      <w:pPr>
        <w:pStyle w:val="Normal"/>
      </w:pPr>
      <w:r>
        <w:t xml:space="preserve">Les passages directeurs — Matthieu 23:1-12 ; Marc 9:33-37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Un titre peut décrire une responsabilité ; il ne doit jamais fabriquer une supériorité spirituelle.</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Pourquoi Jésus avertit-il ses disciples au sujet des places d’honneur ? » oblige à revenir au texte avant de défendre une coutume, un titre, une blessure ou une réussite visible.</w:t>
      </w:r>
    </w:p>
    <w:p>
      <w:pPr>
        <w:pStyle w:val="Normal"/>
      </w:pPr>
      <w:r>
        <w:t xml:space="preserve">Les passages directeurs — Matthieu 23:1-12 ; Marc 9:33-37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Un titre peut décrire une responsabilité ; il ne doit jamais fabriquer une supériorité spirituelle.</w:t>
      </w:r>
    </w:p>
    <w:p>
      <w:pPr>
        <w:pStyle w:val="Heading1"/>
      </w:pPr>
      <w:r>
        <w:t xml:space="preserve">Transition</w:t>
      </w:r>
    </w:p>
    <w:p>
      <w:pPr>
        <w:pStyle w:val="Normal"/>
      </w:pPr>
      <w:r>
        <w:t xml:space="preserve">Le chapitre suivant, Un seul Maître, un seul Père, un seul Directeur, poursuivra ce mouvement en posant la question : Comment recevoir un accompagnement humain sans céder la place qui revient à Dieu ?</w:t>
      </w:r>
    </w:p>
    <w:p>
      <w:r>
        <w:br w:type="page"/>
      </w:r>
    </w:p>
    <w:p>
      <w:pPr>
        <w:pStyle w:val="Chapter"/>
      </w:pPr>
      <w:r>
        <w:t xml:space="preserve">CHAPITRE 12 — UN SEUL MAÎTRE, UN SEUL PÈRE, UN SEUL DIRECTEUR</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L’accompagnateur fidèle conduit vers le Père, le Christ et l’Esprit ; il ne s’installe pas à leur place.</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Comment recevoir un accompagnement humain sans céder la place qui revient à Dieu ?</w:t>
      </w:r>
    </w:p>
    <w:p>
      <w:pPr>
        <w:pStyle w:val="Heading1"/>
      </w:pPr>
      <w:r>
        <w:t xml:space="preserve">Texte biblique principal</w:t>
      </w:r>
    </w:p>
    <w:p>
      <w:pPr>
        <w:pStyle w:val="Normal"/>
      </w:pPr>
      <w:r>
        <w:t xml:space="preserve">Lectures : Matthieu 23:8-12 ; 1 Corinthiens 4:14-17.</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recevoir un accompagnement humain sans céder la place qui revient à Dieu ? » oblige à revenir au texte avant de défendre une coutume, un titre, une blessure ou une réussite visible.</w:t>
      </w:r>
    </w:p>
    <w:p>
      <w:pPr>
        <w:pStyle w:val="Normal"/>
      </w:pPr>
      <w:r>
        <w:t xml:space="preserve">Les passages directeurs — Matthieu 23:8-12 ; 1 Corinthiens 4:14-17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L’accompagnateur fidèle conduit vers le Père, le Christ et l’Esprit ; il ne s’installe pas à leur place.</w:t>
      </w:r>
    </w:p>
    <w:p>
      <w:pPr>
        <w:pStyle w:val="Heading1"/>
      </w:pPr>
      <w:r>
        <w:t xml:space="preserve">Mots importants</w:t>
      </w:r>
    </w:p>
    <w:p>
      <w:pPr>
        <w:pStyle w:val="Normal"/>
      </w:pPr>
      <w:r>
        <w:t xml:space="preserve">Les passages directeurs — Matthieu 23:8-12 ; 1 Corinthiens 4:14-17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L’accompagnateur fidèle conduit vers le Père, le Christ et l’Esprit ; il ne s’installe pas à leur place.</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L’accompagnateur fidèle conduit vers le Père, le Christ et l’Esprit ; il ne s’installe pas à leur place.</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recevoir un accompagnement humain sans céder la place qui revient à Dieu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recevoir un accompagnement humain sans céder la place qui revient à Dieu ? » oblige à revenir au texte avant de défendre une coutume, un titre, une blessure ou une réussite visible.</w:t>
      </w:r>
    </w:p>
    <w:p>
      <w:pPr>
        <w:pStyle w:val="Normal"/>
      </w:pPr>
      <w:r>
        <w:t xml:space="preserve">Les passages directeurs — Matthieu 23:8-12 ; 1 Corinthiens 4:14-17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L’accompagnateur fidèle conduit vers le Père, le Christ et l’Esprit ; il ne s’installe pas à leur place.</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recevoir un accompagnement humain sans céder la place qui revient à Dieu ? » oblige à revenir au texte avant de défendre une coutume, un titre, une blessure ou une réussite visible.</w:t>
      </w:r>
    </w:p>
    <w:p>
      <w:pPr>
        <w:pStyle w:val="Normal"/>
      </w:pPr>
      <w:r>
        <w:t xml:space="preserve">Les passages directeurs — Matthieu 23:8-12 ; 1 Corinthiens 4:14-17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L’accompagnateur fidèle conduit vers le Père, le Christ et l’Esprit ; il ne s’installe pas à leur place.</w:t>
      </w:r>
    </w:p>
    <w:p>
      <w:pPr>
        <w:pStyle w:val="Heading1"/>
      </w:pPr>
      <w:r>
        <w:t xml:space="preserve">Transition</w:t>
      </w:r>
    </w:p>
    <w:p>
      <w:pPr>
        <w:pStyle w:val="Normal"/>
      </w:pPr>
      <w:r>
        <w:t xml:space="preserve">Le chapitre suivant, Paternité spirituelle ou possession spirituelle, poursuivra ce mouvement en posant la question : Comment distinguer une paternité qui fait grandir d’un contrôle qui rend dépendant ?</w:t>
      </w:r>
    </w:p>
    <w:p>
      <w:r>
        <w:br w:type="page"/>
      </w:r>
    </w:p>
    <w:p>
      <w:pPr>
        <w:pStyle w:val="Chapter"/>
      </w:pPr>
      <w:r>
        <w:t xml:space="preserve">CHAPITRE 13 — PATERNITÉ SPIRITUELLE OU POSSESSION SPIRITUELLE</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La paternité spirituelle saine forme Christ dans une personne et se réjouit de la voir devenir responsable.</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Comment distinguer une paternité qui fait grandir d’un contrôle qui rend dépendant ?</w:t>
      </w:r>
    </w:p>
    <w:p>
      <w:pPr>
        <w:pStyle w:val="Heading1"/>
      </w:pPr>
      <w:r>
        <w:t xml:space="preserve">Texte biblique principal</w:t>
      </w:r>
    </w:p>
    <w:p>
      <w:pPr>
        <w:pStyle w:val="Normal"/>
      </w:pPr>
      <w:r>
        <w:t xml:space="preserve">Lectures : 1 Corinthiens 4:14-17 ; Galates 4:19 ; 1 Thessaloniciens 2.</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distinguer une paternité qui fait grandir d’un contrôle qui rend dépendant ? » oblige à revenir au texte avant de défendre une coutume, un titre, une blessure ou une réussite visible.</w:t>
      </w:r>
    </w:p>
    <w:p>
      <w:pPr>
        <w:pStyle w:val="Normal"/>
      </w:pPr>
      <w:r>
        <w:t xml:space="preserve">Les passages directeurs — 1 Corinthiens 4:14-17 ; Galates 4:19 ; 1 Thessaloniciens 2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La paternité spirituelle saine forme Christ dans une personne et se réjouit de la voir devenir responsable.</w:t>
      </w:r>
    </w:p>
    <w:p>
      <w:pPr>
        <w:pStyle w:val="Heading1"/>
      </w:pPr>
      <w:r>
        <w:t xml:space="preserve">Mots importants</w:t>
      </w:r>
    </w:p>
    <w:p>
      <w:pPr>
        <w:pStyle w:val="Normal"/>
      </w:pPr>
      <w:r>
        <w:t xml:space="preserve">Les passages directeurs — 1 Corinthiens 4:14-17 ; Galates 4:19 ; 1 Thessaloniciens 2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La paternité spirituelle saine forme Christ dans une personne et se réjouit de la voir devenir responsable.</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La paternité spirituelle saine forme Christ dans une personne et se réjouit de la voir devenir responsable.</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distinguer une paternité qui fait grandir d’un contrôle qui rend dépendant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distinguer une paternité qui fait grandir d’un contrôle qui rend dépendant ? » oblige à revenir au texte avant de défendre une coutume, un titre, une blessure ou une réussite visible.</w:t>
      </w:r>
    </w:p>
    <w:p>
      <w:pPr>
        <w:pStyle w:val="Normal"/>
      </w:pPr>
      <w:r>
        <w:t xml:space="preserve">Les passages directeurs — 1 Corinthiens 4:14-17 ; Galates 4:19 ; 1 Thessaloniciens 2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La paternité spirituelle saine forme Christ dans une personne et se réjouit de la voir devenir responsable.</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distinguer une paternité qui fait grandir d’un contrôle qui rend dépendant ? » oblige à revenir au texte avant de défendre une coutume, un titre, une blessure ou une réussite visible.</w:t>
      </w:r>
    </w:p>
    <w:p>
      <w:pPr>
        <w:pStyle w:val="Normal"/>
      </w:pPr>
      <w:r>
        <w:t xml:space="preserve">Les passages directeurs — 1 Corinthiens 4:14-17 ; Galates 4:19 ; 1 Thessaloniciens 2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La paternité spirituelle saine forme Christ dans une personne et se réjouit de la voir devenir responsable.</w:t>
      </w:r>
    </w:p>
    <w:p>
      <w:pPr>
        <w:pStyle w:val="Heading1"/>
      </w:pPr>
      <w:r>
        <w:t xml:space="preserve">Transition</w:t>
      </w:r>
    </w:p>
    <w:p>
      <w:pPr>
        <w:pStyle w:val="Normal"/>
      </w:pPr>
      <w:r>
        <w:t xml:space="preserve">Le chapitre suivant, Le plus grand sera votre serviteur, poursuivra ce mouvement en posant la question : En quoi la croix redéfinit-elle l’autorité ?</w:t>
      </w:r>
    </w:p>
    <w:p>
      <w:r>
        <w:br w:type="page"/>
      </w:r>
    </w:p>
    <w:p>
      <w:pPr>
        <w:pStyle w:val="Chapter"/>
      </w:pPr>
      <w:r>
        <w:t xml:space="preserve">CHAPITRE 14 — LE PLUS GRAND SERA VOTRE SERVITEUR</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L’autorité chrétienne descend pour servir avant de demander aux autres de monter pour l’honorer.</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En quoi la croix redéfinit-elle l’autorité ?</w:t>
      </w:r>
    </w:p>
    <w:p>
      <w:pPr>
        <w:pStyle w:val="Heading1"/>
      </w:pPr>
      <w:r>
        <w:t xml:space="preserve">Texte biblique principal</w:t>
      </w:r>
    </w:p>
    <w:p>
      <w:pPr>
        <w:pStyle w:val="Normal"/>
      </w:pPr>
      <w:r>
        <w:t xml:space="preserve">Lectures : Marc 10:35-45 ; Jean 13:1-17 ; Philippiens 2:1-11.</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En quoi la croix redéfinit-elle l’autorité ? » oblige à revenir au texte avant de défendre une coutume, un titre, une blessure ou une réussite visible.</w:t>
      </w:r>
    </w:p>
    <w:p>
      <w:pPr>
        <w:pStyle w:val="Normal"/>
      </w:pPr>
      <w:r>
        <w:t xml:space="preserve">Les passages directeurs — Marc 10:35-45 ; Jean 13:1-17 ; Philippiens 2:1-11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L’autorité chrétienne descend pour servir avant de demander aux autres de monter pour l’honorer.</w:t>
      </w:r>
    </w:p>
    <w:p>
      <w:pPr>
        <w:pStyle w:val="Heading1"/>
      </w:pPr>
      <w:r>
        <w:t xml:space="preserve">Mots importants</w:t>
      </w:r>
    </w:p>
    <w:p>
      <w:pPr>
        <w:pStyle w:val="Normal"/>
      </w:pPr>
      <w:r>
        <w:t xml:space="preserve">Les passages directeurs — Marc 10:35-45 ; Jean 13:1-17 ; Philippiens 2:1-11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L’autorité chrétienne descend pour servir avant de demander aux autres de monter pour l’honorer.</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L’autorité chrétienne descend pour servir avant de demander aux autres de monter pour l’honorer.</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En quoi la croix redéfinit-elle l’autorité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En quoi la croix redéfinit-elle l’autorité ? » oblige à revenir au texte avant de défendre une coutume, un titre, une blessure ou une réussite visible.</w:t>
      </w:r>
    </w:p>
    <w:p>
      <w:pPr>
        <w:pStyle w:val="Normal"/>
      </w:pPr>
      <w:r>
        <w:t xml:space="preserve">Les passages directeurs — Marc 10:35-45 ; Jean 13:1-17 ; Philippiens 2:1-11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L’autorité chrétienne descend pour servir avant de demander aux autres de monter pour l’honorer.</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En quoi la croix redéfinit-elle l’autorité ? » oblige à revenir au texte avant de défendre une coutume, un titre, une blessure ou une réussite visible.</w:t>
      </w:r>
    </w:p>
    <w:p>
      <w:pPr>
        <w:pStyle w:val="Normal"/>
      </w:pPr>
      <w:r>
        <w:t xml:space="preserve">Les passages directeurs — Marc 10:35-45 ; Jean 13:1-17 ; Philippiens 2:1-11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L’autorité chrétienne descend pour servir avant de demander aux autres de monter pour l’honorer.</w:t>
      </w:r>
    </w:p>
    <w:p>
      <w:pPr>
        <w:pStyle w:val="Heading1"/>
      </w:pPr>
      <w:r>
        <w:t xml:space="preserve">Transition</w:t>
      </w:r>
    </w:p>
    <w:p>
      <w:pPr>
        <w:pStyle w:val="Normal"/>
      </w:pPr>
      <w:r>
        <w:t xml:space="preserve">Le chapitre suivant, Veiller sur les âmes comme devant rendre compte, poursuivra ce mouvement en posant la question : Que signifie porter une responsabilité spirituelle sans posséder les personnes ?</w:t>
      </w:r>
    </w:p>
    <w:p>
      <w:r>
        <w:br w:type="page"/>
      </w:r>
    </w:p>
    <w:p>
      <w:pPr>
        <w:pStyle w:val="Chapter"/>
      </w:pPr>
      <w:r>
        <w:t xml:space="preserve">CHAPITRE 15 — VEILLER SUR LES ÂMES COMME DEVANT RENDRE COMPTE</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Celui qui veille sur les âmes travaille sous le regard de Celui à qui elles appartiennent.</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Que signifie porter une responsabilité spirituelle sans posséder les personnes ?</w:t>
      </w:r>
    </w:p>
    <w:p>
      <w:pPr>
        <w:pStyle w:val="Heading1"/>
      </w:pPr>
      <w:r>
        <w:t xml:space="preserve">Texte biblique principal</w:t>
      </w:r>
    </w:p>
    <w:p>
      <w:pPr>
        <w:pStyle w:val="Normal"/>
      </w:pPr>
      <w:r>
        <w:t xml:space="preserve">Lectures : Hébreux 13:7,17 ; Ézéchiel 34 ; 1 Pierre 5:1-5.</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 signifie porter une responsabilité spirituelle sans posséder les personnes ? » oblige à revenir au texte avant de défendre une coutume, un titre, une blessure ou une réussite visible.</w:t>
      </w:r>
    </w:p>
    <w:p>
      <w:pPr>
        <w:pStyle w:val="Normal"/>
      </w:pPr>
      <w:r>
        <w:t xml:space="preserve">Les passages directeurs — Hébreux 13:7,17 ; Ézéchiel 34 ; 1 Pierre 5:1-5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Celui qui veille sur les âmes travaille sous le regard de Celui à qui elles appartiennent.</w:t>
      </w:r>
    </w:p>
    <w:p>
      <w:pPr>
        <w:pStyle w:val="Heading1"/>
      </w:pPr>
      <w:r>
        <w:t xml:space="preserve">Mots importants</w:t>
      </w:r>
    </w:p>
    <w:p>
      <w:pPr>
        <w:pStyle w:val="Normal"/>
      </w:pPr>
      <w:r>
        <w:t xml:space="preserve">Les passages directeurs — Hébreux 13:7,17 ; Ézéchiel 34 ; 1 Pierre 5:1-5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Celui qui veille sur les âmes travaille sous le regard de Celui à qui elles appartiennent.</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Celui qui veille sur les âmes travaille sous le regard de Celui à qui elles appartiennent.</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 signifie porter une responsabilité spirituelle sans posséder les personnes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 signifie porter une responsabilité spirituelle sans posséder les personnes ? » oblige à revenir au texte avant de défendre une coutume, un titre, une blessure ou une réussite visible.</w:t>
      </w:r>
    </w:p>
    <w:p>
      <w:pPr>
        <w:pStyle w:val="Normal"/>
      </w:pPr>
      <w:r>
        <w:t xml:space="preserve">Les passages directeurs — Hébreux 13:7,17 ; Ézéchiel 34 ; 1 Pierre 5:1-5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Celui qui veille sur les âmes travaille sous le regard de Celui à qui elles appartiennent.</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 signifie porter une responsabilité spirituelle sans posséder les personnes ? » oblige à revenir au texte avant de défendre une coutume, un titre, une blessure ou une réussite visible.</w:t>
      </w:r>
    </w:p>
    <w:p>
      <w:pPr>
        <w:pStyle w:val="Normal"/>
      </w:pPr>
      <w:r>
        <w:t xml:space="preserve">Les passages directeurs — Hébreux 13:7,17 ; Ézéchiel 34 ; 1 Pierre 5:1-5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Celui qui veille sur les âmes travaille sous le regard de Celui à qui elles appartiennent.</w:t>
      </w:r>
    </w:p>
    <w:p>
      <w:pPr>
        <w:pStyle w:val="Heading1"/>
      </w:pPr>
      <w:r>
        <w:t xml:space="preserve">Transition</w:t>
      </w:r>
    </w:p>
    <w:p>
      <w:pPr>
        <w:pStyle w:val="Normal"/>
      </w:pPr>
      <w:r>
        <w:t xml:space="preserve">Le chapitre suivant, Soumission, respect et discernement, poursuivra ce mouvement en posant la question : Quelles sont la portée et les limites bibliques de la soumission ?</w:t>
      </w:r>
    </w:p>
    <w:p>
      <w:r>
        <w:br w:type="page"/>
      </w:r>
    </w:p>
    <w:p>
      <w:pPr>
        <w:pStyle w:val="Chapter"/>
      </w:pPr>
      <w:r>
        <w:t xml:space="preserve">CHAPITRE 16 — SOUMISSION, RESPECT ET DISCERNEMENT</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La soumission chrétienne honore l’autorité fidèle sans abandonner la conscience, la vérité ni la protection.</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Quelles sont la portée et les limites bibliques de la soumission ?</w:t>
      </w:r>
    </w:p>
    <w:p>
      <w:pPr>
        <w:pStyle w:val="Heading1"/>
      </w:pPr>
      <w:r>
        <w:t xml:space="preserve">Texte biblique principal</w:t>
      </w:r>
    </w:p>
    <w:p>
      <w:pPr>
        <w:pStyle w:val="Normal"/>
      </w:pPr>
      <w:r>
        <w:t xml:space="preserve">Lectures : Actes 5:29 ; 1 Thessaloniciens 5:12-22 ; Hébreux 13:17.</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Quelles sont la portée et les limites bibliques de la soumission ? » oblige à revenir au texte avant de défendre une coutume, un titre, une blessure ou une réussite visible.</w:t>
      </w:r>
    </w:p>
    <w:p>
      <w:pPr>
        <w:pStyle w:val="Normal"/>
      </w:pPr>
      <w:r>
        <w:t xml:space="preserve">Les passages directeurs — Actes 5:29 ; 1 Thessaloniciens 5:12-22 ; Hébreux 13:17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La soumission chrétienne honore l’autorité fidèle sans abandonner la conscience, la vérité ni la protection.</w:t>
      </w:r>
    </w:p>
    <w:p>
      <w:pPr>
        <w:pStyle w:val="Heading1"/>
      </w:pPr>
      <w:r>
        <w:t xml:space="preserve">Mots importants</w:t>
      </w:r>
    </w:p>
    <w:p>
      <w:pPr>
        <w:pStyle w:val="Normal"/>
      </w:pPr>
      <w:r>
        <w:t xml:space="preserve">Les passages directeurs — Actes 5:29 ; 1 Thessaloniciens 5:12-22 ; Hébreux 13:17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La soumission chrétienne honore l’autorité fidèle sans abandonner la conscience, la vérité ni la protection.</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La soumission chrétienne honore l’autorité fidèle sans abandonner la conscience, la vérité ni la protection.</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Quelles sont la portée et les limites bibliques de la soumission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Quelles sont la portée et les limites bibliques de la soumission ? » oblige à revenir au texte avant de défendre une coutume, un titre, une blessure ou une réussite visible.</w:t>
      </w:r>
    </w:p>
    <w:p>
      <w:pPr>
        <w:pStyle w:val="Normal"/>
      </w:pPr>
      <w:r>
        <w:t xml:space="preserve">Les passages directeurs — Actes 5:29 ; 1 Thessaloniciens 5:12-22 ; Hébreux 13:17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La soumission chrétienne honore l’autorité fidèle sans abandonner la conscience, la vérité ni la protection.</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Quelles sont la portée et les limites bibliques de la soumission ? » oblige à revenir au texte avant de défendre une coutume, un titre, une blessure ou une réussite visible.</w:t>
      </w:r>
    </w:p>
    <w:p>
      <w:pPr>
        <w:pStyle w:val="Normal"/>
      </w:pPr>
      <w:r>
        <w:t xml:space="preserve">Les passages directeurs — Actes 5:29 ; 1 Thessaloniciens 5:12-22 ; Hébreux 13:17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La soumission chrétienne honore l’autorité fidèle sans abandonner la conscience, la vérité ni la protection.</w:t>
      </w:r>
    </w:p>
    <w:p>
      <w:pPr>
        <w:pStyle w:val="Heading1"/>
      </w:pPr>
      <w:r>
        <w:t xml:space="preserve">Transition</w:t>
      </w:r>
    </w:p>
    <w:p>
      <w:pPr>
        <w:pStyle w:val="Normal"/>
      </w:pPr>
      <w:r>
        <w:t xml:space="preserve">Le chapitre suivant, Travailler de mieux en mieux, poursuivra ce mouvement en posant la question : Comment unir onction, caractère, compétence et amélioration ?</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IV</w:t>
      </w:r>
    </w:p>
    <w:p>
      <w:pPr>
        <w:pStyle w:val="PartTitle"/>
        <w:jc w:val="center"/>
      </w:pPr>
      <w:r>
        <w:t xml:space="preserve">LA MANIÈRE DE TRAVAILLER</w:t>
      </w:r>
    </w:p>
    <w:p>
      <w:pPr>
        <w:pStyle w:val="PartSubtitle"/>
        <w:jc w:val="center"/>
      </w:pPr>
      <w:r>
        <w:rPr>
          <w:i/>
        </w:rPr>
        <w:t xml:space="preserve">Fidélité, compétence, formation et amélioration</w:t>
      </w:r>
    </w:p>
    <w:p>
      <w:r>
        <w:br w:type="page"/>
      </w:r>
    </w:p>
    <w:p>
      <w:r>
        <w:br w:type="page"/>
      </w:r>
    </w:p>
    <w:p>
      <w:pPr>
        <w:pStyle w:val="Chapter"/>
      </w:pPr>
      <w:r>
        <w:t xml:space="preserve">CHAPITRE 17 — TRAVAILLER DE MIEUX EN MIEUX</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La fidélité n’est pas une excuse pour la négligence : elle apprend, évalue et progresse.</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Comment unir onction, caractère, compétence et amélioration ?</w:t>
      </w:r>
    </w:p>
    <w:p>
      <w:pPr>
        <w:pStyle w:val="Heading1"/>
      </w:pPr>
      <w:r>
        <w:t xml:space="preserve">Texte biblique principal</w:t>
      </w:r>
    </w:p>
    <w:p>
      <w:pPr>
        <w:pStyle w:val="Normal"/>
      </w:pPr>
      <w:r>
        <w:t xml:space="preserve">Lectures : 1 Thessaloniciens 4:1,9-12 ; 1 Timothée 4:12-16.</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unir onction, caractère, compétence et amélioration ? » oblige à revenir au texte avant de défendre une coutume, un titre, une blessure ou une réussite visible.</w:t>
      </w:r>
    </w:p>
    <w:p>
      <w:pPr>
        <w:pStyle w:val="Normal"/>
      </w:pPr>
      <w:r>
        <w:t xml:space="preserve">Les passages directeurs — 1 Thessaloniciens 4:1,9-12 ; 1 Timothée 4:12-16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La fidélité n’est pas une excuse pour la négligence : elle apprend, évalue et progresse.</w:t>
      </w:r>
    </w:p>
    <w:p>
      <w:pPr>
        <w:pStyle w:val="Heading1"/>
      </w:pPr>
      <w:r>
        <w:t xml:space="preserve">Mots importants</w:t>
      </w:r>
    </w:p>
    <w:p>
      <w:pPr>
        <w:pStyle w:val="Normal"/>
      </w:pPr>
      <w:r>
        <w:t xml:space="preserve">Les passages directeurs — 1 Thessaloniciens 4:1,9-12 ; 1 Timothée 4:12-16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La fidélité n’est pas une excuse pour la négligence : elle apprend, évalue et progresse.</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La fidélité n’est pas une excuse pour la négligence : elle apprend, évalue et progresse.</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unir onction, caractère, compétence et amélioration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unir onction, caractère, compétence et amélioration ? » oblige à revenir au texte avant de défendre une coutume, un titre, une blessure ou une réussite visible.</w:t>
      </w:r>
    </w:p>
    <w:p>
      <w:pPr>
        <w:pStyle w:val="Normal"/>
      </w:pPr>
      <w:r>
        <w:t xml:space="preserve">Les passages directeurs — 1 Thessaloniciens 4:1,9-12 ; 1 Timothée 4:12-16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La fidélité n’est pas une excuse pour la négligence : elle apprend, évalue et progresse.</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unir onction, caractère, compétence et amélioration ? » oblige à revenir au texte avant de défendre une coutume, un titre, une blessure ou une réussite visible.</w:t>
      </w:r>
    </w:p>
    <w:p>
      <w:pPr>
        <w:pStyle w:val="Normal"/>
      </w:pPr>
      <w:r>
        <w:t xml:space="preserve">Les passages directeurs — 1 Thessaloniciens 4:1,9-12 ; 1 Timothée 4:12-16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La fidélité n’est pas une excuse pour la négligence : elle apprend, évalue et progresse.</w:t>
      </w:r>
    </w:p>
    <w:p>
      <w:pPr>
        <w:pStyle w:val="Heading1"/>
      </w:pPr>
      <w:r>
        <w:t xml:space="preserve">Transition</w:t>
      </w:r>
    </w:p>
    <w:p>
      <w:pPr>
        <w:pStyle w:val="Normal"/>
      </w:pPr>
      <w:r>
        <w:t xml:space="preserve">Le chapitre suivant, Former, accompagner, corriger et envoyer, poursuivra ce mouvement en posant la question : Comment accompagner une vocation sans la retenir ?</w:t>
      </w:r>
    </w:p>
    <w:p>
      <w:r>
        <w:br w:type="page"/>
      </w:r>
    </w:p>
    <w:p>
      <w:pPr>
        <w:pStyle w:val="Chapter"/>
      </w:pPr>
      <w:r>
        <w:t xml:space="preserve">CHAPITRE 18 — FORMER, ACCOMPAGNER, CORRIGER ET ENVOYER</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Former un ouvrier, c’est préparer son envoi autant que son apprentissage.</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Comment accompagner une vocation sans la retenir ?</w:t>
      </w:r>
    </w:p>
    <w:p>
      <w:pPr>
        <w:pStyle w:val="Heading1"/>
      </w:pPr>
      <w:r>
        <w:t xml:space="preserve">Texte biblique principal</w:t>
      </w:r>
    </w:p>
    <w:p>
      <w:pPr>
        <w:pStyle w:val="Normal"/>
      </w:pPr>
      <w:r>
        <w:t xml:space="preserve">Lectures : Marc 3:13-15 ; Actes 13:1-3 ; 2 Timothée 2:1-7.</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accompagner une vocation sans la retenir ? » oblige à revenir au texte avant de défendre une coutume, un titre, une blessure ou une réussite visible.</w:t>
      </w:r>
    </w:p>
    <w:p>
      <w:pPr>
        <w:pStyle w:val="Normal"/>
      </w:pPr>
      <w:r>
        <w:t xml:space="preserve">Les passages directeurs — Marc 3:13-15 ; Actes 13:1-3 ; 2 Timothée 2:1-7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Former un ouvrier, c’est préparer son envoi autant que son apprentissage.</w:t>
      </w:r>
    </w:p>
    <w:p>
      <w:pPr>
        <w:pStyle w:val="Heading1"/>
      </w:pPr>
      <w:r>
        <w:t xml:space="preserve">Mots importants</w:t>
      </w:r>
    </w:p>
    <w:p>
      <w:pPr>
        <w:pStyle w:val="Normal"/>
      </w:pPr>
      <w:r>
        <w:t xml:space="preserve">Les passages directeurs — Marc 3:13-15 ; Actes 13:1-3 ; 2 Timothée 2:1-7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Former un ouvrier, c’est préparer son envoi autant que son apprentissage.</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Former un ouvrier, c’est préparer son envoi autant que son apprentissage.</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accompagner une vocation sans la retenir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accompagner une vocation sans la retenir ? » oblige à revenir au texte avant de défendre une coutume, un titre, une blessure ou une réussite visible.</w:t>
      </w:r>
    </w:p>
    <w:p>
      <w:pPr>
        <w:pStyle w:val="Normal"/>
      </w:pPr>
      <w:r>
        <w:t xml:space="preserve">Les passages directeurs — Marc 3:13-15 ; Actes 13:1-3 ; 2 Timothée 2:1-7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Former un ouvrier, c’est préparer son envoi autant que son apprentissage.</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accompagner une vocation sans la retenir ? » oblige à revenir au texte avant de défendre une coutume, un titre, une blessure ou une réussite visible.</w:t>
      </w:r>
    </w:p>
    <w:p>
      <w:pPr>
        <w:pStyle w:val="Normal"/>
      </w:pPr>
      <w:r>
        <w:t xml:space="preserve">Les passages directeurs — Marc 3:13-15 ; Actes 13:1-3 ; 2 Timothée 2:1-7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Former un ouvrier, c’est préparer son envoi autant que son apprentissage.</w:t>
      </w:r>
    </w:p>
    <w:p>
      <w:pPr>
        <w:pStyle w:val="Heading1"/>
      </w:pPr>
      <w:r>
        <w:t xml:space="preserve">Transition</w:t>
      </w:r>
    </w:p>
    <w:p>
      <w:pPr>
        <w:pStyle w:val="Normal"/>
      </w:pPr>
      <w:r>
        <w:t xml:space="preserve">Le chapitre suivant, Enseigner publiquement et dans les maisons, poursuivra ce mouvement en posant la question : Pourquoi l’enseignement public doit-il être complété par la proximité ?</w:t>
      </w:r>
    </w:p>
    <w:p>
      <w:r>
        <w:br w:type="page"/>
      </w:r>
    </w:p>
    <w:p>
      <w:pPr>
        <w:pStyle w:val="Chapter"/>
      </w:pPr>
      <w:r>
        <w:t xml:space="preserve">CHAPITRE 19 — ENSEIGNER PUBLIQUEMENT ET DANS LES MAISONS</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La chaire annonce ; la proximité aide la vérité à prendre corps.</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Pourquoi l’enseignement public doit-il être complété par la proximité ?</w:t>
      </w:r>
    </w:p>
    <w:p>
      <w:pPr>
        <w:pStyle w:val="Heading1"/>
      </w:pPr>
      <w:r>
        <w:t xml:space="preserve">Texte biblique principal</w:t>
      </w:r>
    </w:p>
    <w:p>
      <w:pPr>
        <w:pStyle w:val="Normal"/>
      </w:pPr>
      <w:r>
        <w:t xml:space="preserve">Lectures : Actes 20:20 ; Tite 2 ; 2 Timothée 2.</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Pourquoi l’enseignement public doit-il être complété par la proximité ? » oblige à revenir au texte avant de défendre une coutume, un titre, une blessure ou une réussite visible.</w:t>
      </w:r>
    </w:p>
    <w:p>
      <w:pPr>
        <w:pStyle w:val="Normal"/>
      </w:pPr>
      <w:r>
        <w:t xml:space="preserve">Les passages directeurs — Actes 20:20 ; Tite 2 ; 2 Timothée 2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La chaire annonce ; la proximité aide la vérité à prendre corps.</w:t>
      </w:r>
    </w:p>
    <w:p>
      <w:pPr>
        <w:pStyle w:val="Heading1"/>
      </w:pPr>
      <w:r>
        <w:t xml:space="preserve">Mots importants</w:t>
      </w:r>
    </w:p>
    <w:p>
      <w:pPr>
        <w:pStyle w:val="Normal"/>
      </w:pPr>
      <w:r>
        <w:t xml:space="preserve">Les passages directeurs — Actes 20:20 ; Tite 2 ; 2 Timothée 2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La chaire annonce ; la proximité aide la vérité à prendre corps.</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La chaire annonce ; la proximité aide la vérité à prendre corps.</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Pourquoi l’enseignement public doit-il être complété par la proximité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Pourquoi l’enseignement public doit-il être complété par la proximité ? » oblige à revenir au texte avant de défendre une coutume, un titre, une blessure ou une réussite visible.</w:t>
      </w:r>
    </w:p>
    <w:p>
      <w:pPr>
        <w:pStyle w:val="Normal"/>
      </w:pPr>
      <w:r>
        <w:t xml:space="preserve">Les passages directeurs — Actes 20:20 ; Tite 2 ; 2 Timothée 2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La chaire annonce ; la proximité aide la vérité à prendre corps.</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Pourquoi l’enseignement public doit-il être complété par la proximité ? » oblige à revenir au texte avant de défendre une coutume, un titre, une blessure ou une réussite visible.</w:t>
      </w:r>
    </w:p>
    <w:p>
      <w:pPr>
        <w:pStyle w:val="Normal"/>
      </w:pPr>
      <w:r>
        <w:t xml:space="preserve">Les passages directeurs — Actes 20:20 ; Tite 2 ; 2 Timothée 2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La chaire annonce ; la proximité aide la vérité à prendre corps.</w:t>
      </w:r>
    </w:p>
    <w:p>
      <w:pPr>
        <w:pStyle w:val="Heading1"/>
      </w:pPr>
      <w:r>
        <w:t xml:space="preserve">Transition</w:t>
      </w:r>
    </w:p>
    <w:p>
      <w:pPr>
        <w:pStyle w:val="Normal"/>
      </w:pPr>
      <w:r>
        <w:t xml:space="preserve">Le chapitre suivant, Préparer des ouvriers fidèles, poursuivra ce mouvement en posant la question : Quels critères précèdent la transmission d’une responsabilité ?</w:t>
      </w:r>
    </w:p>
    <w:p>
      <w:r>
        <w:br w:type="page"/>
      </w:r>
    </w:p>
    <w:p>
      <w:pPr>
        <w:pStyle w:val="Chapter"/>
      </w:pPr>
      <w:r>
        <w:t xml:space="preserve">CHAPITRE 20 — PRÉPARER DES OUVRIERS FIDÈLES</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Le don ouvre une possibilité ; le caractère éprouvé permet de confier une responsabilité.</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Quels critères précèdent la transmission d’une responsabilité ?</w:t>
      </w:r>
    </w:p>
    <w:p>
      <w:pPr>
        <w:pStyle w:val="Heading1"/>
      </w:pPr>
      <w:r>
        <w:t xml:space="preserve">Texte biblique principal</w:t>
      </w:r>
    </w:p>
    <w:p>
      <w:pPr>
        <w:pStyle w:val="Normal"/>
      </w:pPr>
      <w:r>
        <w:t xml:space="preserve">Lectures : 1 Timothée 3 ; Tite 1 ; 2 Timothée 2:2.</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Quels critères précèdent la transmission d’une responsabilité ? » oblige à revenir au texte avant de défendre une coutume, un titre, une blessure ou une réussite visible.</w:t>
      </w:r>
    </w:p>
    <w:p>
      <w:pPr>
        <w:pStyle w:val="Normal"/>
      </w:pPr>
      <w:r>
        <w:t xml:space="preserve">Les passages directeurs — 1 Timothée 3 ; Tite 1 ; 2 Timothée 2:2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Le don ouvre une possibilité ; le caractère éprouvé permet de confier une responsabilité.</w:t>
      </w:r>
    </w:p>
    <w:p>
      <w:pPr>
        <w:pStyle w:val="Heading1"/>
      </w:pPr>
      <w:r>
        <w:t xml:space="preserve">Mots importants</w:t>
      </w:r>
    </w:p>
    <w:p>
      <w:pPr>
        <w:pStyle w:val="Normal"/>
      </w:pPr>
      <w:r>
        <w:t xml:space="preserve">Les passages directeurs — 1 Timothée 3 ; Tite 1 ; 2 Timothée 2:2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Le don ouvre une possibilité ; le caractère éprouvé permet de confier une responsabilité.</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Le don ouvre une possibilité ; le caractère éprouvé permet de confier une responsabilité.</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Quels critères précèdent la transmission d’une responsabilité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Quels critères précèdent la transmission d’une responsabilité ? » oblige à revenir au texte avant de défendre une coutume, un titre, une blessure ou une réussite visible.</w:t>
      </w:r>
    </w:p>
    <w:p>
      <w:pPr>
        <w:pStyle w:val="Normal"/>
      </w:pPr>
      <w:r>
        <w:t xml:space="preserve">Les passages directeurs — 1 Timothée 3 ; Tite 1 ; 2 Timothée 2:2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Le don ouvre une possibilité ; le caractère éprouvé permet de confier une responsabilité.</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Quels critères précèdent la transmission d’une responsabilité ? » oblige à revenir au texte avant de défendre une coutume, un titre, une blessure ou une réussite visible.</w:t>
      </w:r>
    </w:p>
    <w:p>
      <w:pPr>
        <w:pStyle w:val="Normal"/>
      </w:pPr>
      <w:r>
        <w:t xml:space="preserve">Les passages directeurs — 1 Timothée 3 ; Tite 1 ; 2 Timothée 2:2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Le don ouvre une possibilité ; le caractère éprouvé permet de confier une responsabilité.</w:t>
      </w:r>
    </w:p>
    <w:p>
      <w:pPr>
        <w:pStyle w:val="Heading1"/>
      </w:pPr>
      <w:r>
        <w:t xml:space="preserve">Transition</w:t>
      </w:r>
    </w:p>
    <w:p>
      <w:pPr>
        <w:pStyle w:val="Normal"/>
      </w:pPr>
      <w:r>
        <w:t xml:space="preserve">Le chapitre suivant, Les ouvriers de la onzième heure, poursuivra ce mouvement en posant la question : Comment accueillir ceux que Dieu appelle plus tard sans jalousie ?</w:t>
      </w:r>
    </w:p>
    <w:p>
      <w:r>
        <w:br w:type="page"/>
      </w:r>
    </w:p>
    <w:p>
      <w:pPr>
        <w:pStyle w:val="Chapter"/>
      </w:pPr>
      <w:r>
        <w:t xml:space="preserve">CHAPITRE 21 — LES OUVRIERS DE LA ONZIÈME HEURE</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La grâce du Maître nous interdit de traiter les nouveaux ouvriers comme des propriétaires tardifs de son champ.</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Comment accueillir ceux que Dieu appelle plus tard sans jalousie ?</w:t>
      </w:r>
    </w:p>
    <w:p>
      <w:pPr>
        <w:pStyle w:val="Heading1"/>
      </w:pPr>
      <w:r>
        <w:t xml:space="preserve">Texte biblique principal</w:t>
      </w:r>
    </w:p>
    <w:p>
      <w:pPr>
        <w:pStyle w:val="Normal"/>
      </w:pPr>
      <w:r>
        <w:t xml:space="preserve">Lectures : Matthieu 20:1-16 ; Actes 9.</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accueillir ceux que Dieu appelle plus tard sans jalousie ? » oblige à revenir au texte avant de défendre une coutume, un titre, une blessure ou une réussite visible.</w:t>
      </w:r>
    </w:p>
    <w:p>
      <w:pPr>
        <w:pStyle w:val="Normal"/>
      </w:pPr>
      <w:r>
        <w:t xml:space="preserve">Les passages directeurs — Matthieu 20:1-16 ; Actes 9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La grâce du Maître nous interdit de traiter les nouveaux ouvriers comme des propriétaires tardifs de son champ.</w:t>
      </w:r>
    </w:p>
    <w:p>
      <w:pPr>
        <w:pStyle w:val="Heading1"/>
      </w:pPr>
      <w:r>
        <w:t xml:space="preserve">Mots importants</w:t>
      </w:r>
    </w:p>
    <w:p>
      <w:pPr>
        <w:pStyle w:val="Normal"/>
      </w:pPr>
      <w:r>
        <w:t xml:space="preserve">Les passages directeurs — Matthieu 20:1-16 ; Actes 9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La grâce du Maître nous interdit de traiter les nouveaux ouvriers comme des propriétaires tardifs de son champ.</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La grâce du Maître nous interdit de traiter les nouveaux ouvriers comme des propriétaires tardifs de son champ.</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accueillir ceux que Dieu appelle plus tard sans jalousie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accueillir ceux que Dieu appelle plus tard sans jalousie ? » oblige à revenir au texte avant de défendre une coutume, un titre, une blessure ou une réussite visible.</w:t>
      </w:r>
    </w:p>
    <w:p>
      <w:pPr>
        <w:pStyle w:val="Normal"/>
      </w:pPr>
      <w:r>
        <w:t xml:space="preserve">Les passages directeurs — Matthieu 20:1-16 ; Actes 9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La grâce du Maître nous interdit de traiter les nouveaux ouvriers comme des propriétaires tardifs de son champ.</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accueillir ceux que Dieu appelle plus tard sans jalousie ? » oblige à revenir au texte avant de défendre une coutume, un titre, une blessure ou une réussite visible.</w:t>
      </w:r>
    </w:p>
    <w:p>
      <w:pPr>
        <w:pStyle w:val="Normal"/>
      </w:pPr>
      <w:r>
        <w:t xml:space="preserve">Les passages directeurs — Matthieu 20:1-16 ; Actes 9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La grâce du Maître nous interdit de traiter les nouveaux ouvriers comme des propriétaires tardifs de son champ.</w:t>
      </w:r>
    </w:p>
    <w:p>
      <w:pPr>
        <w:pStyle w:val="Heading1"/>
      </w:pPr>
      <w:r>
        <w:t xml:space="preserve">Transition</w:t>
      </w:r>
    </w:p>
    <w:p>
      <w:pPr>
        <w:pStyle w:val="Normal"/>
      </w:pPr>
      <w:r>
        <w:t xml:space="preserve">Le chapitre suivant, Préparer sa succession, poursuivra ce mouvement en posant la question : Pourquoi la transmission fait-elle partie de la fidélité présente ?</w:t>
      </w:r>
    </w:p>
    <w:p>
      <w:r>
        <w:br w:type="page"/>
      </w:r>
    </w:p>
    <w:p>
      <w:pPr>
        <w:pStyle w:val="Chapter"/>
      </w:pPr>
      <w:r>
        <w:t xml:space="preserve">CHAPITRE 22 — PRÉPARER SA SUCCESSION</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Préparer sa succession n’annonce pas l’échec du responsable ; cela protège l’œuvre qui ne lui appartient pas.</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Pourquoi la transmission fait-elle partie de la fidélité présente ?</w:t>
      </w:r>
    </w:p>
    <w:p>
      <w:pPr>
        <w:pStyle w:val="Heading1"/>
      </w:pPr>
      <w:r>
        <w:t xml:space="preserve">Texte biblique principal</w:t>
      </w:r>
    </w:p>
    <w:p>
      <w:pPr>
        <w:pStyle w:val="Normal"/>
      </w:pPr>
      <w:r>
        <w:t xml:space="preserve">Lectures : Nombres 27:12-23 ; Deutéronome 31 ; 2 Timothée 4.</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Pourquoi la transmission fait-elle partie de la fidélité présente ? » oblige à revenir au texte avant de défendre une coutume, un titre, une blessure ou une réussite visible.</w:t>
      </w:r>
    </w:p>
    <w:p>
      <w:pPr>
        <w:pStyle w:val="Normal"/>
      </w:pPr>
      <w:r>
        <w:t xml:space="preserve">Les passages directeurs — Nombres 27:12-23 ; Deutéronome 31 ; 2 Timothée 4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Préparer sa succession n’annonce pas l’échec du responsable ; cela protège l’œuvre qui ne lui appartient pas.</w:t>
      </w:r>
    </w:p>
    <w:p>
      <w:pPr>
        <w:pStyle w:val="Heading1"/>
      </w:pPr>
      <w:r>
        <w:t xml:space="preserve">Mots importants</w:t>
      </w:r>
    </w:p>
    <w:p>
      <w:pPr>
        <w:pStyle w:val="Normal"/>
      </w:pPr>
      <w:r>
        <w:t xml:space="preserve">Les passages directeurs — Nombres 27:12-23 ; Deutéronome 31 ; 2 Timothée 4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Préparer sa succession n’annonce pas l’échec du responsable ; cela protège l’œuvre qui ne lui appartient pas.</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Préparer sa succession n’annonce pas l’échec du responsable ; cela protège l’œuvre qui ne lui appartient pas.</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Pourquoi la transmission fait-elle partie de la fidélité présente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Pourquoi la transmission fait-elle partie de la fidélité présente ? » oblige à revenir au texte avant de défendre une coutume, un titre, une blessure ou une réussite visible.</w:t>
      </w:r>
    </w:p>
    <w:p>
      <w:pPr>
        <w:pStyle w:val="Normal"/>
      </w:pPr>
      <w:r>
        <w:t xml:space="preserve">Les passages directeurs — Nombres 27:12-23 ; Deutéronome 31 ; 2 Timothée 4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Préparer sa succession n’annonce pas l’échec du responsable ; cela protège l’œuvre qui ne lui appartient pas.</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Pourquoi la transmission fait-elle partie de la fidélité présente ? » oblige à revenir au texte avant de défendre une coutume, un titre, une blessure ou une réussite visible.</w:t>
      </w:r>
    </w:p>
    <w:p>
      <w:pPr>
        <w:pStyle w:val="Normal"/>
      </w:pPr>
      <w:r>
        <w:t xml:space="preserve">Les passages directeurs — Nombres 27:12-23 ; Deutéronome 31 ; 2 Timothée 4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Préparer sa succession n’annonce pas l’échec du responsable ; cela protège l’œuvre qui ne lui appartient pas.</w:t>
      </w:r>
    </w:p>
    <w:p>
      <w:pPr>
        <w:pStyle w:val="Heading1"/>
      </w:pPr>
      <w:r>
        <w:t xml:space="preserve">Transition</w:t>
      </w:r>
    </w:p>
    <w:p>
      <w:pPr>
        <w:pStyle w:val="Normal"/>
      </w:pPr>
      <w:r>
        <w:t xml:space="preserve">Le chapitre suivant, Le culte de la personnalité, poursuivra ce mouvement en posant la question : Comment une communauté déplace-t-elle son attachement de Christ vers une personne ?</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V</w:t>
      </w:r>
    </w:p>
    <w:p>
      <w:pPr>
        <w:pStyle w:val="PartTitle"/>
        <w:jc w:val="center"/>
      </w:pPr>
      <w:r>
        <w:t xml:space="preserve">LES DANGERS QUI CORROMPENT LE MINISTÈRE</w:t>
      </w:r>
    </w:p>
    <w:p>
      <w:pPr>
        <w:pStyle w:val="PartSubtitle"/>
        <w:jc w:val="center"/>
      </w:pPr>
      <w:r>
        <w:rPr>
          <w:i/>
        </w:rPr>
        <w:t xml:space="preserve">Quand le serviteur prend la place du Maître</w:t>
      </w:r>
    </w:p>
    <w:p>
      <w:r>
        <w:br w:type="page"/>
      </w:r>
    </w:p>
    <w:p>
      <w:r>
        <w:br w:type="page"/>
      </w:r>
    </w:p>
    <w:p>
      <w:pPr>
        <w:pStyle w:val="Chapter"/>
      </w:pPr>
      <w:r>
        <w:t xml:space="preserve">CHAPITRE 23 — LE CULTE DE LA PERSONNALITÉ</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Lorsque le nom du serviteur éclipse celui du Seigneur, le ministère a perdu son centre.</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Comment une communauté déplace-t-elle son attachement de Christ vers une personne ?</w:t>
      </w:r>
    </w:p>
    <w:p>
      <w:pPr>
        <w:pStyle w:val="Heading1"/>
      </w:pPr>
      <w:r>
        <w:t xml:space="preserve">Texte biblique principal</w:t>
      </w:r>
    </w:p>
    <w:p>
      <w:pPr>
        <w:pStyle w:val="Normal"/>
      </w:pPr>
      <w:r>
        <w:t xml:space="preserve">Lectures : 1 Corinthiens 1:10-17 ; 3 Jean 9-11.</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une communauté déplace-t-elle son attachement de Christ vers une personne ? » oblige à revenir au texte avant de défendre une coutume, un titre, une blessure ou une réussite visible.</w:t>
      </w:r>
    </w:p>
    <w:p>
      <w:pPr>
        <w:pStyle w:val="Normal"/>
      </w:pPr>
      <w:r>
        <w:t xml:space="preserve">Les passages directeurs — 1 Corinthiens 1:10-17 ; 3 Jean 9-11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Lorsque le nom du serviteur éclipse celui du Seigneur, le ministère a perdu son centre.</w:t>
      </w:r>
    </w:p>
    <w:p>
      <w:pPr>
        <w:pStyle w:val="Heading1"/>
      </w:pPr>
      <w:r>
        <w:t xml:space="preserve">Mots importants</w:t>
      </w:r>
    </w:p>
    <w:p>
      <w:pPr>
        <w:pStyle w:val="Normal"/>
      </w:pPr>
      <w:r>
        <w:t xml:space="preserve">Les passages directeurs — 1 Corinthiens 1:10-17 ; 3 Jean 9-11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Lorsque le nom du serviteur éclipse celui du Seigneur, le ministère a perdu son centre.</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Lorsque le nom du serviteur éclipse celui du Seigneur, le ministère a perdu son centre.</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une communauté déplace-t-elle son attachement de Christ vers une personne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une communauté déplace-t-elle son attachement de Christ vers une personne ? » oblige à revenir au texte avant de défendre une coutume, un titre, une blessure ou une réussite visible.</w:t>
      </w:r>
    </w:p>
    <w:p>
      <w:pPr>
        <w:pStyle w:val="Normal"/>
      </w:pPr>
      <w:r>
        <w:t xml:space="preserve">Les passages directeurs — 1 Corinthiens 1:10-17 ; 3 Jean 9-11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Lorsque le nom du serviteur éclipse celui du Seigneur, le ministère a perdu son centre.</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une communauté déplace-t-elle son attachement de Christ vers une personne ? » oblige à revenir au texte avant de défendre une coutume, un titre, une blessure ou une réussite visible.</w:t>
      </w:r>
    </w:p>
    <w:p>
      <w:pPr>
        <w:pStyle w:val="Normal"/>
      </w:pPr>
      <w:r>
        <w:t xml:space="preserve">Les passages directeurs — 1 Corinthiens 1:10-17 ; 3 Jean 9-11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Lorsque le nom du serviteur éclipse celui du Seigneur, le ministère a perdu son centre.</w:t>
      </w:r>
    </w:p>
    <w:p>
      <w:pPr>
        <w:pStyle w:val="Heading1"/>
      </w:pPr>
      <w:r>
        <w:t xml:space="preserve">Transition</w:t>
      </w:r>
    </w:p>
    <w:p>
      <w:pPr>
        <w:pStyle w:val="Normal"/>
      </w:pPr>
      <w:r>
        <w:t xml:space="preserve">Le chapitre suivant, L’autorité sans redevabilité, poursuivra ce mouvement en posant la question : Pourquoi toute autorité humaine a-t-elle besoin de limites et de regards extérieurs ?</w:t>
      </w:r>
    </w:p>
    <w:p>
      <w:r>
        <w:br w:type="page"/>
      </w:r>
    </w:p>
    <w:p>
      <w:pPr>
        <w:pStyle w:val="Chapter"/>
      </w:pPr>
      <w:r>
        <w:t xml:space="preserve">CHAPITRE 24 — L’AUTORITÉ SANS REDEVABILITÉ</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Une autorité qui ne peut jamais être questionnée a déjà cessé d’imiter Jésus.</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Pourquoi toute autorité humaine a-t-elle besoin de limites et de regards extérieurs ?</w:t>
      </w:r>
    </w:p>
    <w:p>
      <w:pPr>
        <w:pStyle w:val="Heading1"/>
      </w:pPr>
      <w:r>
        <w:t xml:space="preserve">Texte biblique principal</w:t>
      </w:r>
    </w:p>
    <w:p>
      <w:pPr>
        <w:pStyle w:val="Normal"/>
      </w:pPr>
      <w:r>
        <w:t xml:space="preserve">Lectures : Galates 2:11-14 ; Actes 15 ; 1 Pierre 5.</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Pourquoi toute autorité humaine a-t-elle besoin de limites et de regards extérieurs ? » oblige à revenir au texte avant de défendre une coutume, un titre, une blessure ou une réussite visible.</w:t>
      </w:r>
    </w:p>
    <w:p>
      <w:pPr>
        <w:pStyle w:val="Normal"/>
      </w:pPr>
      <w:r>
        <w:t xml:space="preserve">Les passages directeurs — Galates 2:11-14 ; Actes 15 ; 1 Pierre 5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Une autorité qui ne peut jamais être questionnée a déjà cessé d’imiter Jésus.</w:t>
      </w:r>
    </w:p>
    <w:p>
      <w:pPr>
        <w:pStyle w:val="Heading1"/>
      </w:pPr>
      <w:r>
        <w:t xml:space="preserve">Mots importants</w:t>
      </w:r>
    </w:p>
    <w:p>
      <w:pPr>
        <w:pStyle w:val="Normal"/>
      </w:pPr>
      <w:r>
        <w:t xml:space="preserve">Les passages directeurs — Galates 2:11-14 ; Actes 15 ; 1 Pierre 5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Une autorité qui ne peut jamais être questionnée a déjà cessé d’imiter Jésus.</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Une autorité qui ne peut jamais être questionnée a déjà cessé d’imiter Jésus.</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Pourquoi toute autorité humaine a-t-elle besoin de limites et de regards extérieurs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Pourquoi toute autorité humaine a-t-elle besoin de limites et de regards extérieurs ? » oblige à revenir au texte avant de défendre une coutume, un titre, une blessure ou une réussite visible.</w:t>
      </w:r>
    </w:p>
    <w:p>
      <w:pPr>
        <w:pStyle w:val="Normal"/>
      </w:pPr>
      <w:r>
        <w:t xml:space="preserve">Les passages directeurs — Galates 2:11-14 ; Actes 15 ; 1 Pierre 5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Une autorité qui ne peut jamais être questionnée a déjà cessé d’imiter Jésus.</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Pourquoi toute autorité humaine a-t-elle besoin de limites et de regards extérieurs ? » oblige à revenir au texte avant de défendre une coutume, un titre, une blessure ou une réussite visible.</w:t>
      </w:r>
    </w:p>
    <w:p>
      <w:pPr>
        <w:pStyle w:val="Normal"/>
      </w:pPr>
      <w:r>
        <w:t xml:space="preserve">Les passages directeurs — Galates 2:11-14 ; Actes 15 ; 1 Pierre 5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Une autorité qui ne peut jamais être questionnée a déjà cessé d’imiter Jésus.</w:t>
      </w:r>
    </w:p>
    <w:p>
      <w:pPr>
        <w:pStyle w:val="Heading1"/>
      </w:pPr>
      <w:r>
        <w:t xml:space="preserve">Transition</w:t>
      </w:r>
    </w:p>
    <w:p>
      <w:pPr>
        <w:pStyle w:val="Normal"/>
      </w:pPr>
      <w:r>
        <w:t xml:space="preserve">Le chapitre suivant, Argent, pouvoir et exploitation, poursuivra ce mouvement en posant la question : Comment protéger l’œuvre de la cupidité et des conflits d’intérêts ?</w:t>
      </w:r>
    </w:p>
    <w:p>
      <w:r>
        <w:br w:type="page"/>
      </w:r>
    </w:p>
    <w:p>
      <w:pPr>
        <w:pStyle w:val="Chapter"/>
      </w:pPr>
      <w:r>
        <w:t xml:space="preserve">CHAPITRE 25 — ARGENT, POUVOIR ET EXPLOITATION</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La transparence financière n’affaiblit pas l’autorité ; elle protège la confiance et les personnes.</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Comment protéger l’œuvre de la cupidité et des conflits d’intérêts ?</w:t>
      </w:r>
    </w:p>
    <w:p>
      <w:pPr>
        <w:pStyle w:val="Heading1"/>
      </w:pPr>
      <w:r>
        <w:t xml:space="preserve">Texte biblique principal</w:t>
      </w:r>
    </w:p>
    <w:p>
      <w:pPr>
        <w:pStyle w:val="Normal"/>
      </w:pPr>
      <w:r>
        <w:t xml:space="preserve">Lectures : 1 Timothée 6 ; 1 Pierre 5:2 ; 2 Corinthiens 8.</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protéger l’œuvre de la cupidité et des conflits d’intérêts ? » oblige à revenir au texte avant de défendre une coutume, un titre, une blessure ou une réussite visible.</w:t>
      </w:r>
    </w:p>
    <w:p>
      <w:pPr>
        <w:pStyle w:val="Normal"/>
      </w:pPr>
      <w:r>
        <w:t xml:space="preserve">Les passages directeurs — 1 Timothée 6 ; 1 Pierre 5:2 ; 2 Corinthiens 8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La transparence financière n’affaiblit pas l’autorité ; elle protège la confiance et les personnes.</w:t>
      </w:r>
    </w:p>
    <w:p>
      <w:pPr>
        <w:pStyle w:val="Heading1"/>
      </w:pPr>
      <w:r>
        <w:t xml:space="preserve">Mots importants</w:t>
      </w:r>
    </w:p>
    <w:p>
      <w:pPr>
        <w:pStyle w:val="Normal"/>
      </w:pPr>
      <w:r>
        <w:t xml:space="preserve">Les passages directeurs — 1 Timothée 6 ; 1 Pierre 5:2 ; 2 Corinthiens 8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La transparence financière n’affaiblit pas l’autorité ; elle protège la confiance et les personnes.</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La transparence financière n’affaiblit pas l’autorité ; elle protège la confiance et les personnes.</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protéger l’œuvre de la cupidité et des conflits d’intérêts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protéger l’œuvre de la cupidité et des conflits d’intérêts ? » oblige à revenir au texte avant de défendre une coutume, un titre, une blessure ou une réussite visible.</w:t>
      </w:r>
    </w:p>
    <w:p>
      <w:pPr>
        <w:pStyle w:val="Normal"/>
      </w:pPr>
      <w:r>
        <w:t xml:space="preserve">Les passages directeurs — 1 Timothée 6 ; 1 Pierre 5:2 ; 2 Corinthiens 8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La transparence financière n’affaiblit pas l’autorité ; elle protège la confiance et les personnes.</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protéger l’œuvre de la cupidité et des conflits d’intérêts ? » oblige à revenir au texte avant de défendre une coutume, un titre, une blessure ou une réussite visible.</w:t>
      </w:r>
    </w:p>
    <w:p>
      <w:pPr>
        <w:pStyle w:val="Normal"/>
      </w:pPr>
      <w:r>
        <w:t xml:space="preserve">Les passages directeurs — 1 Timothée 6 ; 1 Pierre 5:2 ; 2 Corinthiens 8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La transparence financière n’affaiblit pas l’autorité ; elle protège la confiance et les personnes.</w:t>
      </w:r>
    </w:p>
    <w:p>
      <w:pPr>
        <w:pStyle w:val="Heading1"/>
      </w:pPr>
      <w:r>
        <w:t xml:space="preserve">Transition</w:t>
      </w:r>
    </w:p>
    <w:p>
      <w:pPr>
        <w:pStyle w:val="Normal"/>
      </w:pPr>
      <w:r>
        <w:t xml:space="preserve">Le chapitre suivant, Sexualité, secret et abus, poursuivra ce mouvement en posant la question : Comment prévenir, signaler et traiter les abus sans spiritualiser les crimes ?</w:t>
      </w:r>
    </w:p>
    <w:p>
      <w:r>
        <w:br w:type="page"/>
      </w:r>
    </w:p>
    <w:p>
      <w:pPr>
        <w:pStyle w:val="Chapter"/>
      </w:pPr>
      <w:r>
        <w:t xml:space="preserve">CHAPITRE 26 — SEXUALITÉ, SECRET ET ABUS</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La réputation d’une institution ne vaut jamais plus que la sécurité, la vérité et la justice dues aux personnes.</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Comment prévenir, signaler et traiter les abus sans spiritualiser les crimes ?</w:t>
      </w:r>
    </w:p>
    <w:p>
      <w:pPr>
        <w:pStyle w:val="Heading1"/>
      </w:pPr>
      <w:r>
        <w:t xml:space="preserve">Texte biblique principal</w:t>
      </w:r>
    </w:p>
    <w:p>
      <w:pPr>
        <w:pStyle w:val="Normal"/>
      </w:pPr>
      <w:r>
        <w:t xml:space="preserve">Lectures : 2 Samuel 11-12 ; Matthieu 18:5-10 ; Éphésiens 5:3-14.</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prévenir, signaler et traiter les abus sans spiritualiser les crimes ? » oblige à revenir au texte avant de défendre une coutume, un titre, une blessure ou une réussite visible.</w:t>
      </w:r>
    </w:p>
    <w:p>
      <w:pPr>
        <w:pStyle w:val="Normal"/>
      </w:pPr>
      <w:r>
        <w:t xml:space="preserve">Les passages directeurs — 2 Samuel 11-12 ; Matthieu 18:5-10 ; Éphésiens 5:3-14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La réputation d’une institution ne vaut jamais plus que la sécurité, la vérité et la justice dues aux personnes.</w:t>
      </w:r>
    </w:p>
    <w:p>
      <w:pPr>
        <w:pStyle w:val="Heading1"/>
      </w:pPr>
      <w:r>
        <w:t xml:space="preserve">Mots importants</w:t>
      </w:r>
    </w:p>
    <w:p>
      <w:pPr>
        <w:pStyle w:val="Normal"/>
      </w:pPr>
      <w:r>
        <w:t xml:space="preserve">Les passages directeurs — 2 Samuel 11-12 ; Matthieu 18:5-10 ; Éphésiens 5:3-14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La réputation d’une institution ne vaut jamais plus que la sécurité, la vérité et la justice dues aux personnes.</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La réputation d’une institution ne vaut jamais plus que la sécurité, la vérité et la justice dues aux personnes.</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prévenir, signaler et traiter les abus sans spiritualiser les crimes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prévenir, signaler et traiter les abus sans spiritualiser les crimes ? » oblige à revenir au texte avant de défendre une coutume, un titre, une blessure ou une réussite visible.</w:t>
      </w:r>
    </w:p>
    <w:p>
      <w:pPr>
        <w:pStyle w:val="Normal"/>
      </w:pPr>
      <w:r>
        <w:t xml:space="preserve">Les passages directeurs — 2 Samuel 11-12 ; Matthieu 18:5-10 ; Éphésiens 5:3-14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La réputation d’une institution ne vaut jamais plus que la sécurité, la vérité et la justice dues aux personnes.</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prévenir, signaler et traiter les abus sans spiritualiser les crimes ? » oblige à revenir au texte avant de défendre une coutume, un titre, une blessure ou une réussite visible.</w:t>
      </w:r>
    </w:p>
    <w:p>
      <w:pPr>
        <w:pStyle w:val="Normal"/>
      </w:pPr>
      <w:r>
        <w:t xml:space="preserve">Les passages directeurs — 2 Samuel 11-12 ; Matthieu 18:5-10 ; Éphésiens 5:3-14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La réputation d’une institution ne vaut jamais plus que la sécurité, la vérité et la justice dues aux personnes.</w:t>
      </w:r>
    </w:p>
    <w:p>
      <w:pPr>
        <w:pStyle w:val="Heading1"/>
      </w:pPr>
      <w:r>
        <w:t xml:space="preserve">Transition</w:t>
      </w:r>
    </w:p>
    <w:p>
      <w:pPr>
        <w:pStyle w:val="Normal"/>
      </w:pPr>
      <w:r>
        <w:t xml:space="preserve">Le chapitre suivant, Népotisme, clans et succession familiale, poursuivra ce mouvement en posant la question : Comment distinguer appel réel, préférence familiale et captation de l’œuvre ?</w:t>
      </w:r>
    </w:p>
    <w:p>
      <w:r>
        <w:br w:type="page"/>
      </w:r>
    </w:p>
    <w:p>
      <w:pPr>
        <w:pStyle w:val="Chapter"/>
      </w:pPr>
      <w:r>
        <w:t xml:space="preserve">CHAPITRE 27 — NÉPOTISME, CLANS ET SUCCESSION FAMILIALE</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La famille peut servir l’œuvre ; elle ne reçoit pas pour autant un droit héréditaire sur le peuple de Dieu.</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Comment distinguer appel réel, préférence familiale et captation de l’œuvre ?</w:t>
      </w:r>
    </w:p>
    <w:p>
      <w:pPr>
        <w:pStyle w:val="Heading1"/>
      </w:pPr>
      <w:r>
        <w:t xml:space="preserve">Texte biblique principal</w:t>
      </w:r>
    </w:p>
    <w:p>
      <w:pPr>
        <w:pStyle w:val="Normal"/>
      </w:pPr>
      <w:r>
        <w:t xml:space="preserve">Lectures : 1 Samuel 8 ; 1 Rois 12 ; Jacques 2.</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distinguer appel réel, préférence familiale et captation de l’œuvre ? » oblige à revenir au texte avant de défendre une coutume, un titre, une blessure ou une réussite visible.</w:t>
      </w:r>
    </w:p>
    <w:p>
      <w:pPr>
        <w:pStyle w:val="Normal"/>
      </w:pPr>
      <w:r>
        <w:t xml:space="preserve">Les passages directeurs — 1 Samuel 8 ; 1 Rois 12 ; Jacques 2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La famille peut servir l’œuvre ; elle ne reçoit pas pour autant un droit héréditaire sur le peuple de Dieu.</w:t>
      </w:r>
    </w:p>
    <w:p>
      <w:pPr>
        <w:pStyle w:val="Heading1"/>
      </w:pPr>
      <w:r>
        <w:t xml:space="preserve">Mots importants</w:t>
      </w:r>
    </w:p>
    <w:p>
      <w:pPr>
        <w:pStyle w:val="Normal"/>
      </w:pPr>
      <w:r>
        <w:t xml:space="preserve">Les passages directeurs — 1 Samuel 8 ; 1 Rois 12 ; Jacques 2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La famille peut servir l’œuvre ; elle ne reçoit pas pour autant un droit héréditaire sur le peuple de Dieu.</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La famille peut servir l’œuvre ; elle ne reçoit pas pour autant un droit héréditaire sur le peuple de Dieu.</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distinguer appel réel, préférence familiale et captation de l’œuvre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distinguer appel réel, préférence familiale et captation de l’œuvre ? » oblige à revenir au texte avant de défendre une coutume, un titre, une blessure ou une réussite visible.</w:t>
      </w:r>
    </w:p>
    <w:p>
      <w:pPr>
        <w:pStyle w:val="Normal"/>
      </w:pPr>
      <w:r>
        <w:t xml:space="preserve">Les passages directeurs — 1 Samuel 8 ; 1 Rois 12 ; Jacques 2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La famille peut servir l’œuvre ; elle ne reçoit pas pour autant un droit héréditaire sur le peuple de Dieu.</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distinguer appel réel, préférence familiale et captation de l’œuvre ? » oblige à revenir au texte avant de défendre une coutume, un titre, une blessure ou une réussite visible.</w:t>
      </w:r>
    </w:p>
    <w:p>
      <w:pPr>
        <w:pStyle w:val="Normal"/>
      </w:pPr>
      <w:r>
        <w:t xml:space="preserve">Les passages directeurs — 1 Samuel 8 ; 1 Rois 12 ; Jacques 2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La famille peut servir l’œuvre ; elle ne reçoit pas pour autant un droit héréditaire sur le peuple de Dieu.</w:t>
      </w:r>
    </w:p>
    <w:p>
      <w:pPr>
        <w:pStyle w:val="Heading1"/>
      </w:pPr>
      <w:r>
        <w:t xml:space="preserve">Transition</w:t>
      </w:r>
    </w:p>
    <w:p>
      <w:pPr>
        <w:pStyle w:val="Normal"/>
      </w:pPr>
      <w:r>
        <w:t xml:space="preserve">Le chapitre suivant, Activités sans transformation, poursuivra ce mouvement en posant la question : Comment évaluer ce que produisent réellement nos programmes ?</w:t>
      </w:r>
    </w:p>
    <w:p>
      <w:r>
        <w:br w:type="page"/>
      </w:r>
    </w:p>
    <w:p>
      <w:pPr>
        <w:pStyle w:val="Chapter"/>
      </w:pPr>
      <w:r>
        <w:t xml:space="preserve">CHAPITRE 28 — ACTIVITÉS SANS TRANSFORMATION</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Une activité chrétienne vaut par sa fidélité et son fruit, pas seulement par sa fréquentation.</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Comment évaluer ce que produisent réellement nos programmes ?</w:t>
      </w:r>
    </w:p>
    <w:p>
      <w:pPr>
        <w:pStyle w:val="Heading1"/>
      </w:pPr>
      <w:r>
        <w:t xml:space="preserve">Texte biblique principal</w:t>
      </w:r>
    </w:p>
    <w:p>
      <w:pPr>
        <w:pStyle w:val="Normal"/>
      </w:pPr>
      <w:r>
        <w:t xml:space="preserve">Lectures : Ésaïe 58 ; Matthieu 7:15-27 ; Galates 5:22-23.</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évaluer ce que produisent réellement nos programmes ? » oblige à revenir au texte avant de défendre une coutume, un titre, une blessure ou une réussite visible.</w:t>
      </w:r>
    </w:p>
    <w:p>
      <w:pPr>
        <w:pStyle w:val="Normal"/>
      </w:pPr>
      <w:r>
        <w:t xml:space="preserve">Les passages directeurs — Ésaïe 58 ; Matthieu 7:15-27 ; Galates 5:22-23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Une activité chrétienne vaut par sa fidélité et son fruit, pas seulement par sa fréquentation.</w:t>
      </w:r>
    </w:p>
    <w:p>
      <w:pPr>
        <w:pStyle w:val="Heading1"/>
      </w:pPr>
      <w:r>
        <w:t xml:space="preserve">Mots importants</w:t>
      </w:r>
    </w:p>
    <w:p>
      <w:pPr>
        <w:pStyle w:val="Normal"/>
      </w:pPr>
      <w:r>
        <w:t xml:space="preserve">Les passages directeurs — Ésaïe 58 ; Matthieu 7:15-27 ; Galates 5:22-23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Une activité chrétienne vaut par sa fidélité et son fruit, pas seulement par sa fréquentation.</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Une activité chrétienne vaut par sa fidélité et son fruit, pas seulement par sa fréquentation.</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évaluer ce que produisent réellement nos programmes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évaluer ce que produisent réellement nos programmes ? » oblige à revenir au texte avant de défendre une coutume, un titre, une blessure ou une réussite visible.</w:t>
      </w:r>
    </w:p>
    <w:p>
      <w:pPr>
        <w:pStyle w:val="Normal"/>
      </w:pPr>
      <w:r>
        <w:t xml:space="preserve">Les passages directeurs — Ésaïe 58 ; Matthieu 7:15-27 ; Galates 5:22-23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Une activité chrétienne vaut par sa fidélité et son fruit, pas seulement par sa fréquentation.</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évaluer ce que produisent réellement nos programmes ? » oblige à revenir au texte avant de défendre une coutume, un titre, une blessure ou une réussite visible.</w:t>
      </w:r>
    </w:p>
    <w:p>
      <w:pPr>
        <w:pStyle w:val="Normal"/>
      </w:pPr>
      <w:r>
        <w:t xml:space="preserve">Les passages directeurs — Ésaïe 58 ; Matthieu 7:15-27 ; Galates 5:22-23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Une activité chrétienne vaut par sa fidélité et son fruit, pas seulement par sa fréquentation.</w:t>
      </w:r>
    </w:p>
    <w:p>
      <w:pPr>
        <w:pStyle w:val="Heading1"/>
      </w:pPr>
      <w:r>
        <w:t xml:space="preserve">Transition</w:t>
      </w:r>
    </w:p>
    <w:p>
      <w:pPr>
        <w:pStyle w:val="Normal"/>
      </w:pPr>
      <w:r>
        <w:t xml:space="preserve">Le chapitre suivant, Faire des disciples, non des dépendants, poursuivra ce mouvement en posant la question : Comment reconnaître un discipulat qui conduit vers Christ ?</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VI</w:t>
      </w:r>
    </w:p>
    <w:p>
      <w:pPr>
        <w:pStyle w:val="PartTitle"/>
        <w:jc w:val="center"/>
      </w:pPr>
      <w:r>
        <w:t xml:space="preserve">LE FRUIT ATTENDU</w:t>
      </w:r>
    </w:p>
    <w:p>
      <w:pPr>
        <w:pStyle w:val="PartSubtitle"/>
        <w:jc w:val="center"/>
      </w:pPr>
      <w:r>
        <w:rPr>
          <w:i/>
        </w:rPr>
        <w:t xml:space="preserve">Des disciples mûrs, capables de servir et de transmettre</w:t>
      </w:r>
    </w:p>
    <w:p>
      <w:r>
        <w:br w:type="page"/>
      </w:r>
    </w:p>
    <w:p>
      <w:r>
        <w:br w:type="page"/>
      </w:r>
    </w:p>
    <w:p>
      <w:pPr>
        <w:pStyle w:val="Chapter"/>
      </w:pPr>
      <w:r>
        <w:t xml:space="preserve">CHAPITRE 29 — FAIRE DES DISCIPLES, NON DES DÉPENDANTS</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Le bon accompagnement diminue la dépendance au responsable et approfondit la dépendance à Jésus-Christ.</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Comment reconnaître un discipulat qui conduit vers Christ ?</w:t>
      </w:r>
    </w:p>
    <w:p>
      <w:pPr>
        <w:pStyle w:val="Heading1"/>
      </w:pPr>
      <w:r>
        <w:t xml:space="preserve">Texte biblique principal</w:t>
      </w:r>
    </w:p>
    <w:p>
      <w:pPr>
        <w:pStyle w:val="Normal"/>
      </w:pPr>
      <w:r>
        <w:t xml:space="preserve">Lectures : Jean 3:22-30 ; 1 Corinthiens 3:5-9.</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reconnaître un discipulat qui conduit vers Christ ? » oblige à revenir au texte avant de défendre une coutume, un titre, une blessure ou une réussite visible.</w:t>
      </w:r>
    </w:p>
    <w:p>
      <w:pPr>
        <w:pStyle w:val="Normal"/>
      </w:pPr>
      <w:r>
        <w:t xml:space="preserve">Les passages directeurs — Jean 3:22-30 ; 1 Corinthiens 3:5-9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Le bon accompagnement diminue la dépendance au responsable et approfondit la dépendance à Jésus-Christ.</w:t>
      </w:r>
    </w:p>
    <w:p>
      <w:pPr>
        <w:pStyle w:val="Heading1"/>
      </w:pPr>
      <w:r>
        <w:t xml:space="preserve">Mots importants</w:t>
      </w:r>
    </w:p>
    <w:p>
      <w:pPr>
        <w:pStyle w:val="Normal"/>
      </w:pPr>
      <w:r>
        <w:t xml:space="preserve">Les passages directeurs — Jean 3:22-30 ; 1 Corinthiens 3:5-9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Le bon accompagnement diminue la dépendance au responsable et approfondit la dépendance à Jésus-Christ.</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Le bon accompagnement diminue la dépendance au responsable et approfondit la dépendance à Jésus-Christ.</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reconnaître un discipulat qui conduit vers Christ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reconnaître un discipulat qui conduit vers Christ ? » oblige à revenir au texte avant de défendre une coutume, un titre, une blessure ou une réussite visible.</w:t>
      </w:r>
    </w:p>
    <w:p>
      <w:pPr>
        <w:pStyle w:val="Normal"/>
      </w:pPr>
      <w:r>
        <w:t xml:space="preserve">Les passages directeurs — Jean 3:22-30 ; 1 Corinthiens 3:5-9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Le bon accompagnement diminue la dépendance au responsable et approfondit la dépendance à Jésus-Christ.</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reconnaître un discipulat qui conduit vers Christ ? » oblige à revenir au texte avant de défendre une coutume, un titre, une blessure ou une réussite visible.</w:t>
      </w:r>
    </w:p>
    <w:p>
      <w:pPr>
        <w:pStyle w:val="Normal"/>
      </w:pPr>
      <w:r>
        <w:t xml:space="preserve">Les passages directeurs — Jean 3:22-30 ; 1 Corinthiens 3:5-9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Le bon accompagnement diminue la dépendance au responsable et approfondit la dépendance à Jésus-Christ.</w:t>
      </w:r>
    </w:p>
    <w:p>
      <w:pPr>
        <w:pStyle w:val="Heading1"/>
      </w:pPr>
      <w:r>
        <w:t xml:space="preserve">Transition</w:t>
      </w:r>
    </w:p>
    <w:p>
      <w:pPr>
        <w:pStyle w:val="Normal"/>
      </w:pPr>
      <w:r>
        <w:t xml:space="preserve">Le chapitre suivant, Christ formé dans les croyants, poursuivra ce mouvement en posant la question : Quel est le contenu profond de la maturité chrétienne ?</w:t>
      </w:r>
    </w:p>
    <w:p>
      <w:r>
        <w:br w:type="page"/>
      </w:r>
    </w:p>
    <w:p>
      <w:pPr>
        <w:pStyle w:val="Chapter"/>
      </w:pPr>
      <w:r>
        <w:t xml:space="preserve">CHAPITRE 30 — CHRIST FORMÉ DANS LES CROYANTS</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La réussite du ministère se lit dans la ressemblance à Christ, non dans la reproduction du responsable.</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Quel est le contenu profond de la maturité chrétienne ?</w:t>
      </w:r>
    </w:p>
    <w:p>
      <w:pPr>
        <w:pStyle w:val="Heading1"/>
      </w:pPr>
      <w:r>
        <w:t xml:space="preserve">Texte biblique principal</w:t>
      </w:r>
    </w:p>
    <w:p>
      <w:pPr>
        <w:pStyle w:val="Normal"/>
      </w:pPr>
      <w:r>
        <w:t xml:space="preserve">Lectures : Galates 4:19 ; Romains 8:29 ; Colossiens 1:28.</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Quel est le contenu profond de la maturité chrétienne ? » oblige à revenir au texte avant de défendre une coutume, un titre, une blessure ou une réussite visible.</w:t>
      </w:r>
    </w:p>
    <w:p>
      <w:pPr>
        <w:pStyle w:val="Normal"/>
      </w:pPr>
      <w:r>
        <w:t xml:space="preserve">Les passages directeurs — Galates 4:19 ; Romains 8:29 ; Colossiens 1:28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La réussite du ministère se lit dans la ressemblance à Christ, non dans la reproduction du responsable.</w:t>
      </w:r>
    </w:p>
    <w:p>
      <w:pPr>
        <w:pStyle w:val="Heading1"/>
      </w:pPr>
      <w:r>
        <w:t xml:space="preserve">Mots importants</w:t>
      </w:r>
    </w:p>
    <w:p>
      <w:pPr>
        <w:pStyle w:val="Normal"/>
      </w:pPr>
      <w:r>
        <w:t xml:space="preserve">Les passages directeurs — Galates 4:19 ; Romains 8:29 ; Colossiens 1:28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La réussite du ministère se lit dans la ressemblance à Christ, non dans la reproduction du responsable.</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La réussite du ministère se lit dans la ressemblance à Christ, non dans la reproduction du responsable.</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Quel est le contenu profond de la maturité chrétienne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Quel est le contenu profond de la maturité chrétienne ? » oblige à revenir au texte avant de défendre une coutume, un titre, une blessure ou une réussite visible.</w:t>
      </w:r>
    </w:p>
    <w:p>
      <w:pPr>
        <w:pStyle w:val="Normal"/>
      </w:pPr>
      <w:r>
        <w:t xml:space="preserve">Les passages directeurs — Galates 4:19 ; Romains 8:29 ; Colossiens 1:28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La réussite du ministère se lit dans la ressemblance à Christ, non dans la reproduction du responsable.</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Quel est le contenu profond de la maturité chrétienne ? » oblige à revenir au texte avant de défendre une coutume, un titre, une blessure ou une réussite visible.</w:t>
      </w:r>
    </w:p>
    <w:p>
      <w:pPr>
        <w:pStyle w:val="Normal"/>
      </w:pPr>
      <w:r>
        <w:t xml:space="preserve">Les passages directeurs — Galates 4:19 ; Romains 8:29 ; Colossiens 1:28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La réussite du ministère se lit dans la ressemblance à Christ, non dans la reproduction du responsable.</w:t>
      </w:r>
    </w:p>
    <w:p>
      <w:pPr>
        <w:pStyle w:val="Heading1"/>
      </w:pPr>
      <w:r>
        <w:t xml:space="preserve">Transition</w:t>
      </w:r>
    </w:p>
    <w:p>
      <w:pPr>
        <w:pStyle w:val="Normal"/>
      </w:pPr>
      <w:r>
        <w:t xml:space="preserve">Le chapitre suivant, Des saints équipés pour servir, poursuivra ce mouvement en posant la question : Comment passer de spectateurs fidèles à des serviteurs responsables ?</w:t>
      </w:r>
    </w:p>
    <w:p>
      <w:r>
        <w:br w:type="page"/>
      </w:r>
    </w:p>
    <w:p>
      <w:pPr>
        <w:pStyle w:val="Chapter"/>
      </w:pPr>
      <w:r>
        <w:t xml:space="preserve">CHAPITRE 31 — DES SAINTS ÉQUIPÉS POUR SERVIR</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Équiper, c’est transmettre vérité, pratique, accompagnement et responsabilité.</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Comment passer de spectateurs fidèles à des serviteurs responsables ?</w:t>
      </w:r>
    </w:p>
    <w:p>
      <w:pPr>
        <w:pStyle w:val="Heading1"/>
      </w:pPr>
      <w:r>
        <w:t xml:space="preserve">Texte biblique principal</w:t>
      </w:r>
    </w:p>
    <w:p>
      <w:pPr>
        <w:pStyle w:val="Normal"/>
      </w:pPr>
      <w:r>
        <w:t xml:space="preserve">Lectures : Éphésiens 4:11-16 ; 1 Pierre 4:10-11.</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passer de spectateurs fidèles à des serviteurs responsables ? » oblige à revenir au texte avant de défendre une coutume, un titre, une blessure ou une réussite visible.</w:t>
      </w:r>
    </w:p>
    <w:p>
      <w:pPr>
        <w:pStyle w:val="Normal"/>
      </w:pPr>
      <w:r>
        <w:t xml:space="preserve">Les passages directeurs — Éphésiens 4:11-16 ; 1 Pierre 4:10-11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Équiper, c’est transmettre vérité, pratique, accompagnement et responsabilité.</w:t>
      </w:r>
    </w:p>
    <w:p>
      <w:pPr>
        <w:pStyle w:val="Heading1"/>
      </w:pPr>
      <w:r>
        <w:t xml:space="preserve">Mots importants</w:t>
      </w:r>
    </w:p>
    <w:p>
      <w:pPr>
        <w:pStyle w:val="Normal"/>
      </w:pPr>
      <w:r>
        <w:t xml:space="preserve">Les passages directeurs — Éphésiens 4:11-16 ; 1 Pierre 4:10-11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Équiper, c’est transmettre vérité, pratique, accompagnement et responsabilité.</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Équiper, c’est transmettre vérité, pratique, accompagnement et responsabilité.</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passer de spectateurs fidèles à des serviteurs responsables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passer de spectateurs fidèles à des serviteurs responsables ? » oblige à revenir au texte avant de défendre une coutume, un titre, une blessure ou une réussite visible.</w:t>
      </w:r>
    </w:p>
    <w:p>
      <w:pPr>
        <w:pStyle w:val="Normal"/>
      </w:pPr>
      <w:r>
        <w:t xml:space="preserve">Les passages directeurs — Éphésiens 4:11-16 ; 1 Pierre 4:10-11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Équiper, c’est transmettre vérité, pratique, accompagnement et responsabilité.</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passer de spectateurs fidèles à des serviteurs responsables ? » oblige à revenir au texte avant de défendre une coutume, un titre, une blessure ou une réussite visible.</w:t>
      </w:r>
    </w:p>
    <w:p>
      <w:pPr>
        <w:pStyle w:val="Normal"/>
      </w:pPr>
      <w:r>
        <w:t xml:space="preserve">Les passages directeurs — Éphésiens 4:11-16 ; 1 Pierre 4:10-11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Équiper, c’est transmettre vérité, pratique, accompagnement et responsabilité.</w:t>
      </w:r>
    </w:p>
    <w:p>
      <w:pPr>
        <w:pStyle w:val="Heading1"/>
      </w:pPr>
      <w:r>
        <w:t xml:space="preserve">Transition</w:t>
      </w:r>
    </w:p>
    <w:p>
      <w:pPr>
        <w:pStyle w:val="Normal"/>
      </w:pPr>
      <w:r>
        <w:t xml:space="preserve">Le chapitre suivant, Chaque partie du corps devient active, poursuivra ce mouvement en posant la question : Que devient l’Église lorsque chaque don trouve une place saine ?</w:t>
      </w:r>
    </w:p>
    <w:p>
      <w:r>
        <w:br w:type="page"/>
      </w:r>
    </w:p>
    <w:p>
      <w:pPr>
        <w:pStyle w:val="Chapter"/>
      </w:pPr>
      <w:r>
        <w:t xml:space="preserve">CHAPITRE 32 — CHAQUE PARTIE DU CORPS DEVIENT ACTIVE</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Le corps mûrit lorsque chaque partie sert et que personne ne prétend être le corps entier.</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Que devient l’Église lorsque chaque don trouve une place saine ?</w:t>
      </w:r>
    </w:p>
    <w:p>
      <w:pPr>
        <w:pStyle w:val="Heading1"/>
      </w:pPr>
      <w:r>
        <w:t xml:space="preserve">Texte biblique principal</w:t>
      </w:r>
    </w:p>
    <w:p>
      <w:pPr>
        <w:pStyle w:val="Normal"/>
      </w:pPr>
      <w:r>
        <w:t xml:space="preserve">Lectures : 1 Corinthiens 12 ; Romains 12 ; Éphésiens 4:16.</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 devient l’Église lorsque chaque don trouve une place saine ? » oblige à revenir au texte avant de défendre une coutume, un titre, une blessure ou une réussite visible.</w:t>
      </w:r>
    </w:p>
    <w:p>
      <w:pPr>
        <w:pStyle w:val="Normal"/>
      </w:pPr>
      <w:r>
        <w:t xml:space="preserve">Les passages directeurs — 1 Corinthiens 12 ; Romains 12 ; Éphésiens 4:16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Le corps mûrit lorsque chaque partie sert et que personne ne prétend être le corps entier.</w:t>
      </w:r>
    </w:p>
    <w:p>
      <w:pPr>
        <w:pStyle w:val="Heading1"/>
      </w:pPr>
      <w:r>
        <w:t xml:space="preserve">Mots importants</w:t>
      </w:r>
    </w:p>
    <w:p>
      <w:pPr>
        <w:pStyle w:val="Normal"/>
      </w:pPr>
      <w:r>
        <w:t xml:space="preserve">Les passages directeurs — 1 Corinthiens 12 ; Romains 12 ; Éphésiens 4:16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Le corps mûrit lorsque chaque partie sert et que personne ne prétend être le corps entier.</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Le corps mûrit lorsque chaque partie sert et que personne ne prétend être le corps entier.</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 devient l’Église lorsque chaque don trouve une place saine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 devient l’Église lorsque chaque don trouve une place saine ? » oblige à revenir au texte avant de défendre une coutume, un titre, une blessure ou une réussite visible.</w:t>
      </w:r>
    </w:p>
    <w:p>
      <w:pPr>
        <w:pStyle w:val="Normal"/>
      </w:pPr>
      <w:r>
        <w:t xml:space="preserve">Les passages directeurs — 1 Corinthiens 12 ; Romains 12 ; Éphésiens 4:16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Le corps mûrit lorsque chaque partie sert et que personne ne prétend être le corps entier.</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 devient l’Église lorsque chaque don trouve une place saine ? » oblige à revenir au texte avant de défendre une coutume, un titre, une blessure ou une réussite visible.</w:t>
      </w:r>
    </w:p>
    <w:p>
      <w:pPr>
        <w:pStyle w:val="Normal"/>
      </w:pPr>
      <w:r>
        <w:t xml:space="preserve">Les passages directeurs — 1 Corinthiens 12 ; Romains 12 ; Éphésiens 4:16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Le corps mûrit lorsque chaque partie sert et que personne ne prétend être le corps entier.</w:t>
      </w:r>
    </w:p>
    <w:p>
      <w:pPr>
        <w:pStyle w:val="Heading1"/>
      </w:pPr>
      <w:r>
        <w:t xml:space="preserve">Transition</w:t>
      </w:r>
    </w:p>
    <w:p>
      <w:pPr>
        <w:pStyle w:val="Normal"/>
      </w:pPr>
      <w:r>
        <w:t xml:space="preserve">Le chapitre suivant, Des disciples qui en forment d’autres, poursuivra ce mouvement en posant la question : Comment rendre le discipulat reproductible sans le réduire à une méthode ?</w:t>
      </w:r>
    </w:p>
    <w:p>
      <w:r>
        <w:br w:type="page"/>
      </w:r>
    </w:p>
    <w:p>
      <w:pPr>
        <w:pStyle w:val="Chapter"/>
      </w:pPr>
      <w:r>
        <w:t xml:space="preserve">CHAPITRE 33 — DES DISCIPLES QUI EN FORMENT D’AUTRES</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La transmission est réussie lorsque la vérité passe par des vies fidèles vers de nouvelles vies.</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Comment rendre le discipulat reproductible sans le réduire à une méthode ?</w:t>
      </w:r>
    </w:p>
    <w:p>
      <w:pPr>
        <w:pStyle w:val="Heading1"/>
      </w:pPr>
      <w:r>
        <w:t xml:space="preserve">Texte biblique principal</w:t>
      </w:r>
    </w:p>
    <w:p>
      <w:pPr>
        <w:pStyle w:val="Normal"/>
      </w:pPr>
      <w:r>
        <w:t xml:space="preserve">Lectures : 2 Timothée 2:2 ; Matthieu 28:20.</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rendre le discipulat reproductible sans le réduire à une méthode ? » oblige à revenir au texte avant de défendre une coutume, un titre, une blessure ou une réussite visible.</w:t>
      </w:r>
    </w:p>
    <w:p>
      <w:pPr>
        <w:pStyle w:val="Normal"/>
      </w:pPr>
      <w:r>
        <w:t xml:space="preserve">Les passages directeurs — 2 Timothée 2:2 ; Matthieu 28:20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La transmission est réussie lorsque la vérité passe par des vies fidèles vers de nouvelles vies.</w:t>
      </w:r>
    </w:p>
    <w:p>
      <w:pPr>
        <w:pStyle w:val="Heading1"/>
      </w:pPr>
      <w:r>
        <w:t xml:space="preserve">Mots importants</w:t>
      </w:r>
    </w:p>
    <w:p>
      <w:pPr>
        <w:pStyle w:val="Normal"/>
      </w:pPr>
      <w:r>
        <w:t xml:space="preserve">Les passages directeurs — 2 Timothée 2:2 ; Matthieu 28:20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La transmission est réussie lorsque la vérité passe par des vies fidèles vers de nouvelles vies.</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La transmission est réussie lorsque la vérité passe par des vies fidèles vers de nouvelles vies.</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rendre le discipulat reproductible sans le réduire à une méthode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rendre le discipulat reproductible sans le réduire à une méthode ? » oblige à revenir au texte avant de défendre une coutume, un titre, une blessure ou une réussite visible.</w:t>
      </w:r>
    </w:p>
    <w:p>
      <w:pPr>
        <w:pStyle w:val="Normal"/>
      </w:pPr>
      <w:r>
        <w:t xml:space="preserve">Les passages directeurs — 2 Timothée 2:2 ; Matthieu 28:20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La transmission est réussie lorsque la vérité passe par des vies fidèles vers de nouvelles vies.</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rendre le discipulat reproductible sans le réduire à une méthode ? » oblige à revenir au texte avant de défendre une coutume, un titre, une blessure ou une réussite visible.</w:t>
      </w:r>
    </w:p>
    <w:p>
      <w:pPr>
        <w:pStyle w:val="Normal"/>
      </w:pPr>
      <w:r>
        <w:t xml:space="preserve">Les passages directeurs — 2 Timothée 2:2 ; Matthieu 28:20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La transmission est réussie lorsque la vérité passe par des vies fidèles vers de nouvelles vies.</w:t>
      </w:r>
    </w:p>
    <w:p>
      <w:pPr>
        <w:pStyle w:val="Heading1"/>
      </w:pPr>
      <w:r>
        <w:t xml:space="preserve">Transition</w:t>
      </w:r>
    </w:p>
    <w:p>
      <w:pPr>
        <w:pStyle w:val="Normal"/>
      </w:pPr>
      <w:r>
        <w:t xml:space="preserve">Le chapitre suivant, Quand l’ouvrier disparaît et que Christ demeure, poursuivra ce mouvement en posant la question : Que restera-t-il du ministère lorsque le nom du responsable ne sera plus prononcé ?</w:t>
      </w:r>
    </w:p>
    <w:p>
      <w:r>
        <w:br w:type="page"/>
      </w:r>
    </w:p>
    <w:p>
      <w:pPr>
        <w:pStyle w:val="Chapter"/>
      </w:pPr>
      <w:r>
        <w:t xml:space="preserve">CHAPITRE 34 — QUAND L’OUVRIER DISPARAÎT ET QUE CHRIST DEMEURE</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Le véritable ouvrier prépare une œuvre dans laquelle sa disparition ne provoquera pas la disparition de Christ.</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Que restera-t-il du ministère lorsque le nom du responsable ne sera plus prononcé ?</w:t>
      </w:r>
    </w:p>
    <w:p>
      <w:pPr>
        <w:pStyle w:val="Heading1"/>
      </w:pPr>
      <w:r>
        <w:t xml:space="preserve">Texte biblique principal</w:t>
      </w:r>
    </w:p>
    <w:p>
      <w:pPr>
        <w:pStyle w:val="Normal"/>
      </w:pPr>
      <w:r>
        <w:t xml:space="preserve">Lectures : Jean 3:30 ; Actes 20:25-32 ; Philippiens 1:20-26.</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 restera-t-il du ministère lorsque le nom du responsable ne sera plus prononcé ? » oblige à revenir au texte avant de défendre une coutume, un titre, une blessure ou une réussite visible.</w:t>
      </w:r>
    </w:p>
    <w:p>
      <w:pPr>
        <w:pStyle w:val="Normal"/>
      </w:pPr>
      <w:r>
        <w:t xml:space="preserve">Les passages directeurs — Jean 3:30 ; Actes 20:25-32 ; Philippiens 1:20-26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Le véritable ouvrier prépare une œuvre dans laquelle sa disparition ne provoquera pas la disparition de Christ.</w:t>
      </w:r>
    </w:p>
    <w:p>
      <w:pPr>
        <w:pStyle w:val="Heading1"/>
      </w:pPr>
      <w:r>
        <w:t xml:space="preserve">Mots importants</w:t>
      </w:r>
    </w:p>
    <w:p>
      <w:pPr>
        <w:pStyle w:val="Normal"/>
      </w:pPr>
      <w:r>
        <w:t xml:space="preserve">Les passages directeurs — Jean 3:30 ; Actes 20:25-32 ; Philippiens 1:20-26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Le véritable ouvrier prépare une œuvre dans laquelle sa disparition ne provoquera pas la disparition de Christ.</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Le véritable ouvrier prépare une œuvre dans laquelle sa disparition ne provoquera pas la disparition de Christ.</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 restera-t-il du ministère lorsque le nom du responsable ne sera plus prononcé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 restera-t-il du ministère lorsque le nom du responsable ne sera plus prononcé ? » oblige à revenir au texte avant de défendre une coutume, un titre, une blessure ou une réussite visible.</w:t>
      </w:r>
    </w:p>
    <w:p>
      <w:pPr>
        <w:pStyle w:val="Normal"/>
      </w:pPr>
      <w:r>
        <w:t xml:space="preserve">Les passages directeurs — Jean 3:30 ; Actes 20:25-32 ; Philippiens 1:20-26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Le véritable ouvrier prépare une œuvre dans laquelle sa disparition ne provoquera pas la disparition de Christ.</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 restera-t-il du ministère lorsque le nom du responsable ne sera plus prononcé ? » oblige à revenir au texte avant de défendre une coutume, un titre, une blessure ou une réussite visible.</w:t>
      </w:r>
    </w:p>
    <w:p>
      <w:pPr>
        <w:pStyle w:val="Normal"/>
      </w:pPr>
      <w:r>
        <w:t xml:space="preserve">Les passages directeurs — Jean 3:30 ; Actes 20:25-32 ; Philippiens 1:20-26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Le véritable ouvrier prépare une œuvre dans laquelle sa disparition ne provoquera pas la disparition de Christ.</w:t>
      </w:r>
    </w:p>
    <w:p>
      <w:pPr>
        <w:pStyle w:val="Heading1"/>
      </w:pPr>
      <w:r>
        <w:t xml:space="preserve">Transition</w:t>
      </w:r>
    </w:p>
    <w:p>
      <w:pPr>
        <w:pStyle w:val="Normal"/>
      </w:pPr>
      <w:r>
        <w:t xml:space="preserve">Le chapitre suivant, Le feu éprouvera l’œuvre, poursuivra ce mouvement en posant la question : Que révélera l’évaluation de Dieu que la réussite visible ne montre pas ?</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VII</w:t>
      </w:r>
    </w:p>
    <w:p>
      <w:pPr>
        <w:pStyle w:val="PartTitle"/>
        <w:jc w:val="center"/>
      </w:pPr>
      <w:r>
        <w:t xml:space="preserve">LE JUGEMENT DE L'ŒUVRE</w:t>
      </w:r>
    </w:p>
    <w:p>
      <w:pPr>
        <w:pStyle w:val="PartSubtitle"/>
        <w:jc w:val="center"/>
      </w:pPr>
      <w:r>
        <w:rPr>
          <w:i/>
        </w:rPr>
        <w:t xml:space="preserve">La couronne du souverain Berger</w:t>
      </w:r>
    </w:p>
    <w:p>
      <w:r>
        <w:br w:type="page"/>
      </w:r>
    </w:p>
    <w:p>
      <w:r>
        <w:br w:type="page"/>
      </w:r>
    </w:p>
    <w:p>
      <w:pPr>
        <w:pStyle w:val="Chapter"/>
      </w:pPr>
      <w:r>
        <w:t xml:space="preserve">CHAPITRE 35 — LE FEU ÉPROUVERA L’ŒUVRE</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Le jour de l’évaluation révélera ce que la réussite visible ne pouvait pas montrer.</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Que révélera l’évaluation de Dieu que la réussite visible ne montre pas ?</w:t>
      </w:r>
    </w:p>
    <w:p>
      <w:pPr>
        <w:pStyle w:val="Heading1"/>
      </w:pPr>
      <w:r>
        <w:t xml:space="preserve">Texte biblique principal</w:t>
      </w:r>
    </w:p>
    <w:p>
      <w:pPr>
        <w:pStyle w:val="Normal"/>
      </w:pPr>
      <w:r>
        <w:t xml:space="preserve">Lectures : 1 Corinthiens 3:10-15 ; 2 Corinthiens 5:10.</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 révélera l’évaluation de Dieu que la réussite visible ne montre pas ? » oblige à revenir au texte avant de défendre une coutume, un titre, une blessure ou une réussite visible.</w:t>
      </w:r>
    </w:p>
    <w:p>
      <w:pPr>
        <w:pStyle w:val="Normal"/>
      </w:pPr>
      <w:r>
        <w:t xml:space="preserve">Les passages directeurs — 1 Corinthiens 3:10-15 ; 2 Corinthiens 5:10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Le jour de l’évaluation révélera ce que la réussite visible ne pouvait pas montrer.</w:t>
      </w:r>
    </w:p>
    <w:p>
      <w:pPr>
        <w:pStyle w:val="Heading1"/>
      </w:pPr>
      <w:r>
        <w:t xml:space="preserve">Mots importants</w:t>
      </w:r>
    </w:p>
    <w:p>
      <w:pPr>
        <w:pStyle w:val="Normal"/>
      </w:pPr>
      <w:r>
        <w:t xml:space="preserve">Les passages directeurs — 1 Corinthiens 3:10-15 ; 2 Corinthiens 5:10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Le jour de l’évaluation révélera ce que la réussite visible ne pouvait pas montrer.</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Le jour de l’évaluation révélera ce que la réussite visible ne pouvait pas montrer.</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 révélera l’évaluation de Dieu que la réussite visible ne montre pas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 révélera l’évaluation de Dieu que la réussite visible ne montre pas ? » oblige à revenir au texte avant de défendre une coutume, un titre, une blessure ou une réussite visible.</w:t>
      </w:r>
    </w:p>
    <w:p>
      <w:pPr>
        <w:pStyle w:val="Normal"/>
      </w:pPr>
      <w:r>
        <w:t xml:space="preserve">Les passages directeurs — 1 Corinthiens 3:10-15 ; 2 Corinthiens 5:10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Le jour de l’évaluation révélera ce que la réussite visible ne pouvait pas montrer.</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Que révélera l’évaluation de Dieu que la réussite visible ne montre pas ? » oblige à revenir au texte avant de défendre une coutume, un titre, une blessure ou une réussite visible.</w:t>
      </w:r>
    </w:p>
    <w:p>
      <w:pPr>
        <w:pStyle w:val="Normal"/>
      </w:pPr>
      <w:r>
        <w:t xml:space="preserve">Les passages directeurs — 1 Corinthiens 3:10-15 ; 2 Corinthiens 5:10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Le jour de l’évaluation révélera ce que la réussite visible ne pouvait pas montrer.</w:t>
      </w:r>
    </w:p>
    <w:p>
      <w:pPr>
        <w:pStyle w:val="Heading1"/>
      </w:pPr>
      <w:r>
        <w:t xml:space="preserve">Transition</w:t>
      </w:r>
    </w:p>
    <w:p>
      <w:pPr>
        <w:pStyle w:val="Normal"/>
      </w:pPr>
      <w:r>
        <w:t xml:space="preserve">Le chapitre suivant, Le souverain Pasteur paraîtra, poursuivra ce mouvement en posant la question : Comment servir aujourd’hui sous l’autorité du Berger qui reviendra ?</w:t>
      </w:r>
    </w:p>
    <w:p>
      <w:r>
        <w:br w:type="page"/>
      </w:r>
    </w:p>
    <w:p>
      <w:pPr>
        <w:pStyle w:val="Chapter"/>
      </w:pPr>
      <w:r>
        <w:t xml:space="preserve">CHAPITRE 36 — LE SOUVERAIN PASTEUR PARAÎTRA</w:t>
      </w:r>
    </w:p>
    <w:p>
      <w:pPr>
        <w:pStyle w:val="Heading1"/>
      </w:pPr>
      <w:r>
        <w:t xml:space="preserve">Phrase d’ouverture</w:t>
      </w:r>
    </w:p>
    <w:p>
      <w:pPr>
        <w:pStyle w:val="Normal"/>
      </w:pPr>
      <w:r>
        <w:t xml:space="preserve">Une Église peut porter un nom, occuper un bâtiment et soutenir une activité considérable ; elle demeure pourtant le peuple de Jésus-Christ. Tout pasteur humain demeure lui-même une brebis sous l’autorité du souverain Berger.</w:t>
      </w:r>
    </w:p>
    <w:p>
      <w:pPr>
        <w:pStyle w:val="Heading1"/>
      </w:pPr>
      <w:r>
        <w:t xml:space="preserve">Le problème réel</w:t>
      </w:r>
    </w:p>
    <w:p>
      <w:pPr>
        <w:pStyle w:val="Normal"/>
      </w:pPr>
      <w:r>
        <w:t xml:space="preserve">Le ministère se déforme lorsque la fonction reçue devient une propriété, lorsque la fidélité à Christ est mesurée par la fidélité à une personne ou lorsque le succès visible dispense d’examiner les méthodes.</w:t>
      </w:r>
    </w:p>
    <w:p>
      <w:pPr>
        <w:pStyle w:val="Heading1"/>
      </w:pPr>
      <w:r>
        <w:t xml:space="preserve">Question centrale</w:t>
      </w:r>
    </w:p>
    <w:p>
      <w:pPr>
        <w:pStyle w:val="Signature"/>
      </w:pPr>
      <w:r>
        <w:rPr>
          <w:i/>
        </w:rPr>
        <w:t xml:space="preserve">Comment servir aujourd’hui sous l’autorité du Berger qui reviendra ?</w:t>
      </w:r>
    </w:p>
    <w:p>
      <w:pPr>
        <w:pStyle w:val="Heading1"/>
      </w:pPr>
      <w:r>
        <w:t xml:space="preserve">Texte biblique principal</w:t>
      </w:r>
    </w:p>
    <w:p>
      <w:pPr>
        <w:pStyle w:val="Normal"/>
      </w:pPr>
      <w:r>
        <w:t xml:space="preserve">Lectures : 1 Pierre 5:1-4 ; Jean 10:1-18.</w:t>
      </w:r>
    </w:p>
    <w:p>
      <w:pPr>
        <w:pStyle w:val="Heading1"/>
      </w:pPr>
      <w:r>
        <w:t xml:space="preserve">Contexte et argument</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servir aujourd’hui sous l’autorité du Berger qui reviendra ? » oblige à revenir au texte avant de défendre une coutume, un titre, une blessure ou une réussite visible.</w:t>
      </w:r>
    </w:p>
    <w:p>
      <w:pPr>
        <w:pStyle w:val="Normal"/>
      </w:pPr>
      <w:r>
        <w:t xml:space="preserve">Les passages directeurs — 1 Pierre 5:1-4 ; Jean 10:1-18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 contexte biblique doit donc être évaluée par sa ressemblance avec le Christ crucifié et ressuscité.</w:t>
      </w:r>
    </w:p>
    <w:p>
      <w:pPr>
        <w:pStyle w:val="Signature"/>
      </w:pPr>
      <w:r>
        <w:rPr>
          <w:i/>
        </w:rPr>
        <w:t xml:space="preserve">À retenir — Tout pasteur humain demeure lui-même une brebis sous l’autorité du souverain Berger.</w:t>
      </w:r>
    </w:p>
    <w:p>
      <w:pPr>
        <w:pStyle w:val="Heading1"/>
      </w:pPr>
      <w:r>
        <w:t xml:space="preserve">Mots importants</w:t>
      </w:r>
    </w:p>
    <w:p>
      <w:pPr>
        <w:pStyle w:val="Normal"/>
      </w:pPr>
      <w:r>
        <w:t xml:space="preserve">Les passages directeurs — 1 Pierre 5:1-4 ; Jean 10:1-18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mots du texte et leur usage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Heading1"/>
      </w:pPr>
      <w:r>
        <w:t xml:space="preserve">Racines dans l’Ancien Testament</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les racines de l’alliance, du berger et du service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Heading1"/>
      </w:pPr>
      <w:r>
        <w:t xml:space="preserve">L’éclairage de Jésus-Christ</w:t>
      </w:r>
    </w:p>
    <w:p>
      <w:pPr>
        <w:pStyle w:val="Normal"/>
      </w:pPr>
      <w:r>
        <w:t xml:space="preserve">Jésus est plus qu’un exemple ajouté à la fin de l’étude. Son incarnation, son service, sa parole vraie, sa compassion et sa croix définissent la forme de l’autorité. Il ne flatte pas les foules, ne protège pas le mensonge et ne brise pas le roseau froissé. Toute pratique de la seigneurie et le service de Jésus-Christ doit donc être évaluée par sa ressemblance avec le Christ crucifié et ressuscité.</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Heading1"/>
      </w:pPr>
      <w:r>
        <w:t xml:space="preserve">Le rôle du Saint-Esprit</w:t>
      </w:r>
    </w:p>
    <w:p>
      <w:pPr>
        <w:pStyle w:val="Normal"/>
      </w:pPr>
      <w:r>
        <w:t xml:space="preserve">Le Saint-Esprit donne des dons, mais il produit également du fruit. Une capacité publique sans maîtrise de soi, douceur, fidélité et amour ne peut être déclarée saine au seul motif qu’elle impressionne. L’Esprit conduit la communauté dans le discernement partagé ; il ne sert jamais d’alibi à celui qui refuse toute vérification.</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Signature"/>
      </w:pPr>
      <w:r>
        <w:rPr>
          <w:i/>
        </w:rPr>
        <w:t xml:space="preserve">À retenir — Tout pasteur humain demeure lui-même une brebis sous l’autorité du souverain Berger.</w:t>
      </w:r>
    </w:p>
    <w:p>
      <w:pPr>
        <w:pStyle w:val="Heading1"/>
      </w:pPr>
      <w:r>
        <w:t xml:space="preserve">Interprétations principales</w:t>
      </w:r>
    </w:p>
    <w:p>
      <w:pPr>
        <w:pStyle w:val="Normal"/>
      </w:pPr>
      <w:r>
        <w:t xml:space="preserve">Une interprétation saine distingue le sens premier, les principes canoniques et l’application présente. Une interprétation abusive supprime ces distances, absolutise une phrase et la place au service d’un intérêt humain. La fidélité biblique accepte donc de dire : voici ce que le passage affirme clairement, voici la conclusion probable et voici le domaine où des chrétiens fidèles divergent.</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Heading1"/>
      </w:pPr>
      <w:r>
        <w:t xml:space="preserve">Erreurs courantes</w:t>
      </w:r>
    </w:p>
    <w:p>
      <w:pPr>
        <w:pStyle w:val="Normal"/>
      </w:pPr>
      <w:r>
        <w:t xml:space="preserve">Dans la vie réelle, les décisions révèlent la doctrine davantage que les déclarations. Qui peut poser une question ? Qui connaît les chiffres ? Qui reçoit une plainte ? Qui protège le mineur ? Qui corrige le responsable principal ? Qui prépare la relève ? Ces questions ne remplacent pas la prière ; elles vérifient si la prière a produit des pratiques justes.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Heading1"/>
      </w:pPr>
      <w:r>
        <w:t xml:space="preserve">Dérives modernes</w:t>
      </w:r>
    </w:p>
    <w:p>
      <w:pPr>
        <w:pStyle w:val="Normal"/>
      </w:pPr>
      <w:r>
        <w:t xml:space="preserve">Un fonctionnement sain se reconnaît à plusieurs fruits : Christ reste nommément au centre, les décisions importantes sont partagées, les limites sont écrites, les désaccords peuvent être exprimés sans représailles, les finances sont contrôlées, les personnes vulnérables sont protégées et les nouveaux ouvriers reçoivent un chemin réel de formation.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Signature"/>
      </w:pPr>
      <w:r>
        <w:rPr>
          <w:i/>
        </w:rPr>
        <w:t xml:space="preserve">À retenir — Tout pasteur humain demeure lui-même une brebis sous l’autorité du souverain Berger.</w:t>
      </w:r>
    </w:p>
    <w:p>
      <w:pPr>
        <w:pStyle w:val="Heading1"/>
      </w:pPr>
      <w:r>
        <w:t xml:space="preserve">Signes d’un fonctionnement sain</w:t>
      </w:r>
    </w:p>
    <w:p>
      <w:pPr>
        <w:pStyle w:val="Normal"/>
      </w:pPr>
      <w:r>
        <w:t xml:space="preserve">Les signes de danger sont également concrets : secret exigé au nom de la loyauté, confusion entre désaccord et rébellion, concentration durable des décisions, immunité familiale, menace spirituelle, absence de repos, fascination pour les chiffres et plainte traitée comme une attaque contre Dieu. Un signe ne prouve pas tout ; un ensemble persistant exige une action.</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une pratique saine et redevable, cette confession empêche l’ouvrier de transformer une responsabilité reçue en territoire personnel. Elle ne diminue pas l’importance du service ; elle lui rend sa dignité exacte, celle d’une fidélité exercée sous le regard de Dieu.</w:t>
      </w:r>
    </w:p>
    <w:p>
      <w:pPr>
        <w:pStyle w:val="Heading1"/>
      </w:pPr>
      <w:r>
        <w:t xml:space="preserve">Signes de danger</w:t>
      </w:r>
    </w:p>
    <w:p>
      <w:pPr>
        <w:pStyle w:val="Normal"/>
      </w:pPr>
      <w:r>
        <w:t xml:space="preserve">La responsabilité du peuple ne consiste ni à idolâtrer ni à soupçonner systématiquement. Les membres sont appelés à recevoir la Parole avec sérieux, examiner ce qui est dit, honorer le travail fidèle, refuser la rumeur, signaler le danger et grandir assez pour servir. Une communauté mature ne délègue pas toute sa conscience au responsable.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les signaux qui exigent vigilance et action,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servir aujourd’hui sous l’autorité du Berger qui reviendra ? » oblige à revenir au texte avant de défendre une coutume, un titre, une blessure ou une réussite visible.</w:t>
      </w:r>
    </w:p>
    <w:p>
      <w:pPr>
        <w:pStyle w:val="Heading1"/>
      </w:pPr>
      <w:r>
        <w:t xml:space="preserve">Un personnage biblique</w:t>
      </w:r>
    </w:p>
    <w:p>
      <w:pPr>
        <w:pStyle w:val="Normal"/>
      </w:pPr>
      <w:r>
        <w:t xml:space="preserve">La discipline proposée est simple : observer une pratique pendant sept jours, recueillir des faits plutôt que des impressions, écouter une personne concernée et choisir une modification vérifiable. La transformation organisationnelle avance lorsque la vérité devient calendrier, procédure, conversation, budget et redevabilité, sans perdre sa source dans la grâce.</w:t>
      </w:r>
    </w:p>
    <w:p>
      <w:pPr>
        <w:pStyle w:val="Normal"/>
      </w:pPr>
      <w:r>
        <w:t xml:space="preserve">Le point de départ n’est pas une technique ministérielle mais une confession : Jésus-Christ demeure Seigneur de son Église. À propos de un serviteur biblique observé dans sa force et ses limites,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servir aujourd’hui sous l’autorité du Berger qui reviendra ? » oblige à revenir au texte avant de défendre une coutume, un titre, une blessure ou une réussite visible.</w:t>
      </w:r>
    </w:p>
    <w:p>
      <w:pPr>
        <w:pStyle w:val="Normal"/>
      </w:pPr>
      <w:r>
        <w:t xml:space="preserve">Les passages directeurs — 1 Pierre 5:1-4 ; Jean 10:1-18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Signature"/>
      </w:pPr>
      <w:r>
        <w:rPr>
          <w:i/>
        </w:rPr>
        <w:t xml:space="preserve">À retenir — Tout pasteur humain demeure lui-même une brebis sous l’autorité du souverain Berger.</w:t>
      </w:r>
    </w:p>
    <w:p>
      <w:pPr>
        <w:pStyle w:val="CaseStudy"/>
      </w:pPr>
      <w:r>
        <w:t xml:space="preserve">Dans la vie réelle</w:t>
      </w:r>
    </w:p>
    <w:p>
      <w:pPr>
        <w:pStyle w:val="Normal"/>
      </w:pPr>
      <w:r>
        <w:t xml:space="preserve">Le point de départ n’est pas une technique ministérielle mais une confession : Jésus-Christ demeure Seigneur de son Église. À propos de une situation actuelle de communauté ou d’équipe, cette confession empêche l’ouvrier de transformer une responsabilité reçue en territoire personnel. Elle ne diminue pas l’importance du service ; elle lui rend sa dignité exacte, celle d’une fidélité exercée sous le regard de Dieu.</w:t>
      </w:r>
    </w:p>
    <w:p>
      <w:pPr>
        <w:pStyle w:val="Normal"/>
      </w:pPr>
      <w:r>
        <w:t xml:space="preserve">Le problème apparaît rarement d’un seul coup. Une nécessité réelle devient une habitude, l’habitude devient une prérogative, puis la prérogative devient une identité que personne ne peut questionner. La question « Comment servir aujourd’hui sous l’autorité du Berger qui reviendra ? » oblige à revenir au texte avant de défendre une coutume, un titre, une blessure ou une réussite visible.</w:t>
      </w:r>
    </w:p>
    <w:p>
      <w:pPr>
        <w:pStyle w:val="Normal"/>
      </w:pPr>
      <w:r>
        <w:t xml:space="preserve">Les passages directeurs — 1 Pierre 5:1-4 ; Jean 10:1-18 — ne sont pas des slogans interchangeables. Chacun appartient à un auteur, une communauté et une argumentation. Les lire ensemble demande de respecter leurs différences tout en reconnaissant leur convergence : Dieu agit, Christ règne, l’Esprit équipe et les serviteurs répondent de la manière dont ils traitent le peuple.</w:t>
      </w:r>
    </w:p>
    <w:p>
      <w:pPr>
        <w:pStyle w:val="Normal"/>
      </w:pPr>
      <w:r>
        <w:t xml:space="preserve">L’Ancien Testament fournit le langage du berger, du champ, de l’alliance, du sanctuaire et du dépôt confié. Il montre aussi des chefs fidèles et des chefs qui confondent appel et possession. Ces récits ne servent pas à distribuer rapidement des rôles de héros et de coupables ; ils forment le jugement moral du lecteur et dévoilent les conséquences du pouvoir sans écoute.</w:t>
      </w:r>
    </w:p>
    <w:p>
      <w:pPr>
        <w:pStyle w:val="Heading1"/>
      </w:pPr>
      <w:r>
        <w:t xml:space="preserve">Application personnelle</w:t>
      </w:r>
    </w:p>
    <w:p>
      <w:pPr>
        <w:pStyle w:val="Normal"/>
      </w:pPr>
      <w:r>
        <w:t xml:space="preserve">Nommer la motivation qui gouverne aujourd’hui votre service. Identifier une personne à écouter, une habitude à corriger et une tâche à accomplir sans chercher de reconnaissance.</w:t>
      </w:r>
    </w:p>
    <w:p>
      <w:pPr>
        <w:pStyle w:val="Heading1"/>
      </w:pPr>
      <w:r>
        <w:t xml:space="preserve">Application aux responsables</w:t>
      </w:r>
    </w:p>
    <w:p>
      <w:pPr>
        <w:pStyle w:val="Normal"/>
      </w:pPr>
      <w:r>
        <w:t xml:space="preserve">Examiner la distribution de l’autorité, les voies de correction, la protection des personnes, le repos, la transparence et la préparation de nouveaux ouvriers.</w:t>
      </w:r>
    </w:p>
    <w:p>
      <w:pPr>
        <w:pStyle w:val="Heading1"/>
      </w:pPr>
      <w:r>
        <w:t xml:space="preserve">Application au peuple</w:t>
      </w:r>
    </w:p>
    <w:p>
      <w:pPr>
        <w:pStyle w:val="Normal"/>
      </w:pPr>
      <w:r>
        <w:t xml:space="preserve">Honorer les conducteurs fidèles, étudier les Écritures, refuser rumeur et soumission aveugle, exercer ses dons et utiliser les voies sûres de signalement lorsqu’un danger apparaît.</w:t>
      </w:r>
    </w:p>
    <w:p>
      <w:pPr>
        <w:pStyle w:val="Heading1"/>
      </w:pPr>
      <w:r>
        <w:t xml:space="preserve">Application organisationnelle</w:t>
      </w:r>
    </w:p>
    <w:p>
      <w:pPr>
        <w:pStyle w:val="Normal"/>
      </w:pPr>
      <w:r>
        <w:t xml:space="preserve">Inscrire une décision dans un document, désigner un responsable et une échéance, prévoir un regard indépendant et communiquer ce qui peut l’être sans exposer les personnes.</w:t>
      </w:r>
    </w:p>
    <w:p>
      <w:pPr>
        <w:pStyle w:val="Heading1"/>
      </w:pPr>
      <w:r>
        <w:t xml:space="preserve">Grille d’examen</w:t>
      </w:r>
    </w:p>
    <w:p>
      <w:pPr>
        <w:pStyle w:val="Normal"/>
      </w:pPr>
      <w:r>
        <w:t xml:space="preserve">Évaluez de 1 à 5 : centralité de Christ ; fidélité au texte ; caractère ; redevabilité ; protection ; transparence ; équipement ; délégation ; fruit ; succession. Tout score inférieur à 3 exige une action écrite et suivie.</w:t>
      </w:r>
    </w:p>
    <w:p>
      <w:pPr>
        <w:pStyle w:val="Exercise"/>
      </w:pPr>
      <w:r>
        <w:t xml:space="preserve">Une semaine pour pratiquer</w:t>
      </w:r>
    </w:p>
    <w:p>
      <w:pPr>
        <w:pStyle w:val="Normal"/>
      </w:pPr>
      <w:r>
        <w:t xml:space="preserve">Jour 1 : prier et relire le texte. Jour 2 : observer. Jour 3 : écouter. Jour 4 : nommer un risque. Jour 5 : décider une protection. Jour 6 : agir. Jour 7 : rendre compte et ajuster.</w:t>
      </w:r>
    </w:p>
    <w:p>
      <w:pPr>
        <w:pStyle w:val="Prayer"/>
      </w:pPr>
      <w:r>
        <w:t xml:space="preserve">Prière</w:t>
      </w:r>
    </w:p>
    <w:p>
      <w:pPr>
        <w:pStyle w:val="Normal"/>
      </w:pPr>
      <w:r>
        <w:t xml:space="preserve">Seigneur Jésus, garde-nous de prendre la place qui t’appartient. Donne-nous vérité, courage, douceur et sagesse. Apprends-nous à servir ton peuple, à protéger les faibles, à recevoir la correction et à transmettre fidèlement. Amen.</w:t>
      </w:r>
    </w:p>
    <w:p>
      <w:pPr>
        <w:pStyle w:val="Declaration"/>
      </w:pPr>
      <w:r>
        <w:t xml:space="preserve">Déclaration</w:t>
      </w:r>
    </w:p>
    <w:p>
      <w:pPr>
        <w:pStyle w:val="Normal"/>
      </w:pPr>
      <w:r>
        <w:t xml:space="preserve">Nous ne possédons ni le champ, ni les dons, ni les personnes. Nous recevons la grâce de servir sous l’autorité de Jésus-Christ et nous rendrons compte de notre manière de bâtir.</w:t>
      </w:r>
    </w:p>
    <w:p>
      <w:pPr>
        <w:pStyle w:val="Questions"/>
      </w:pPr>
      <w:r>
        <w:t xml:space="preserve">Questions de groupe</w:t>
      </w:r>
    </w:p>
    <w:p>
      <w:pPr>
        <w:pStyle w:val="ListParagraph"/>
        <w:numPr>
          <w:ilvl w:val="0"/>
          <w:numId w:val="2"/>
        </w:numPr>
      </w:pPr>
      <w:r>
        <w:t xml:space="preserve">Que dit explicitement le texte ?</w:t>
      </w:r>
    </w:p>
    <w:p>
      <w:pPr>
        <w:pStyle w:val="ListParagraph"/>
        <w:numPr>
          <w:ilvl w:val="0"/>
          <w:numId w:val="2"/>
        </w:numPr>
      </w:pPr>
      <w:r>
        <w:t xml:space="preserve">Quel déplacement de pouvoir ce chapitre révèle-t-il ?</w:t>
      </w:r>
    </w:p>
    <w:p>
      <w:pPr>
        <w:pStyle w:val="ListParagraph"/>
        <w:numPr>
          <w:ilvl w:val="0"/>
          <w:numId w:val="2"/>
        </w:numPr>
      </w:pPr>
      <w:r>
        <w:t xml:space="preserve">Qu’honorons-nous déjà ?</w:t>
      </w:r>
    </w:p>
    <w:p>
      <w:pPr>
        <w:pStyle w:val="ListParagraph"/>
        <w:numPr>
          <w:ilvl w:val="0"/>
          <w:numId w:val="2"/>
        </w:numPr>
      </w:pPr>
      <w:r>
        <w:t xml:space="preserve">Quel risque devons-nous traiter ?</w:t>
      </w:r>
    </w:p>
    <w:p>
      <w:pPr>
        <w:pStyle w:val="ListParagraph"/>
        <w:numPr>
          <w:ilvl w:val="0"/>
          <w:numId w:val="2"/>
        </w:numPr>
      </w:pPr>
      <w:r>
        <w:t xml:space="preserve">Quelle mesure concrète prendrons-nous cette semaine ?</w:t>
      </w:r>
    </w:p>
    <w:p>
      <w:pPr>
        <w:pStyle w:val="Heading1"/>
      </w:pPr>
      <w:r>
        <w:t xml:space="preserve">Phrase-signature</w:t>
      </w:r>
    </w:p>
    <w:p>
      <w:pPr>
        <w:pStyle w:val="Signature"/>
      </w:pPr>
      <w:r>
        <w:rPr>
          <w:i/>
        </w:rPr>
        <w:t xml:space="preserve">Tout pasteur humain demeure lui-même une brebis sous l’autorité du souverain Berger.</w:t>
      </w:r>
    </w:p>
    <w:p>
      <w:pPr>
        <w:pStyle w:val="Heading1"/>
      </w:pPr>
      <w:r>
        <w:t xml:space="preserve">Transition</w:t>
      </w:r>
    </w:p>
    <w:p>
      <w:pPr>
        <w:pStyle w:val="Normal"/>
      </w:pPr>
      <w:r>
        <w:t xml:space="preserve">L’œuvre se tourne maintenant vers la conclusion : le champ appartient encore à Dieu.</w:t>
      </w:r>
    </w:p>
    <w:p>
      <w:r>
        <w:br w:type="page"/>
      </w:r>
    </w:p>
    <w:p>
      <w:pPr>
        <w:pStyle w:val="Chapter"/>
      </w:pPr>
      <w:r>
        <w:t xml:space="preserve">Le champ lui appartient encore</w:t>
      </w:r>
    </w:p>
    <w:p>
      <w:pPr>
        <w:pStyle w:val="Normal"/>
      </w:pPr>
      <w:r>
        <w:t xml:space="preserve">Christ bâtit. Dieu donne la croissance. Les ouvriers plantent, arrosent, enseignent, protègent, équipent et transmettent. Les saints grandissent et deviennent capables de servir. L’autorité rend compte. Le fruit revient à Dieu et la gloire appartient à Jésus-Christ.</w:t>
      </w:r>
    </w:p>
    <w:p>
      <w:pPr>
        <w:pStyle w:val="Normal"/>
      </w:pPr>
      <w:r>
        <w:t xml:space="preserve">Nous ne possédons pas le champ. Nous ne possédons pas les brebis. Nous ne possédons pas les dons. Nous ne possédons pas la croissance. Nous recevons une tâche, un temps, des personnes à servir et une responsabilité dont nous rendrons compte. Notre honneur n’est pas de prendre la place du Maître, mais d’être trouvés fidèles lorsqu’il reviendra.</w:t>
      </w:r>
    </w:p>
    <w:p>
      <w:pPr>
        <w:pStyle w:val="Normal"/>
      </w:pPr>
      <w:r>
        <w:t xml:space="preserve">Le véritable ouvrier n’a pas réussi lorsque tout le monde connaît son nom. Il a réussi lorsque, par son travail, des hommes et des femmes connaissent Jésus-Christ, marchent avec lui, servent fidèlement et deviennent capables de conduire d’autres personnes vers lui.</w:t>
      </w:r>
    </w:p>
    <w:p>
      <w:pPr>
        <w:pStyle w:val="Signature"/>
      </w:pPr>
      <w:r>
        <w:rPr>
          <w:i/>
        </w:rPr>
        <w:t xml:space="preserve">Nous sommes ouvriers avec Dieu, mais nous ne sommes jamais propriétaires de Dieu, de son champ ni de son peuple. Nous recevons seulement la grâce de servir ce qui lui appartient, jusqu’au jour où le souverain Berger examinera notre œuvre et demandera ce que nous avons fait des personnes qu’il avait confiées à nos soins.</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OUTILS ET ANNEXES</w:t>
      </w:r>
    </w:p>
    <w:p>
      <w:pPr>
        <w:pStyle w:val="PartTitle"/>
        <w:jc w:val="center"/>
      </w:pPr>
      <w:r>
        <w:t xml:space="preserve">PRATIQUER ET TRANSMETTRE</w:t>
      </w:r>
    </w:p>
    <w:p>
      <w:pPr>
        <w:pStyle w:val="PartSubtitle"/>
        <w:jc w:val="center"/>
      </w:pPr>
      <w:r>
        <w:rPr>
          <w:i/>
        </w:rPr>
        <w:t xml:space="preserve">Évaluer, accompagner et poursuivre la croissance</w:t>
      </w:r>
    </w:p>
    <w:p>
      <w:r>
        <w:br w:type="page"/>
      </w:r>
    </w:p>
    <w:p>
      <w:r>
        <w:br w:type="page"/>
      </w:r>
    </w:p>
    <w:p>
      <w:pPr>
        <w:pStyle w:val="Chapter"/>
      </w:pPr>
      <w:r>
        <w:t xml:space="preserve">Douze semaines pour redevenir un serviteur</w:t>
      </w:r>
    </w:p>
    <w:p>
      <w:pPr>
        <w:pStyle w:val="Heading1"/>
      </w:pPr>
      <w:r>
        <w:t xml:space="preserve">Semaine 1 — À qui appartient l’Église ?</w:t>
      </w:r>
    </w:p>
    <w:p>
      <w:pPr>
        <w:pStyle w:val="Normal"/>
      </w:pPr>
      <w:r>
        <w:t xml:space="preserve">Texte : Matthieu 16:13-20 ; Éphésiens 1:20-23 ; Colossiens 1:15-20 ; Hébreux 3:1-6 ; 1 Pierre 2:4-10.</w:t>
      </w:r>
    </w:p>
    <w:p>
      <w:pPr>
        <w:pStyle w:val="Normal"/>
      </w:pPr>
      <w:r>
        <w:t xml:space="preserve">Objectif : replacer cette dimension sous la seigneurie de Christ.</w:t>
      </w:r>
    </w:p>
    <w:p>
      <w:pPr>
        <w:pStyle w:val="Normal"/>
      </w:pPr>
      <w:r>
        <w:t xml:space="preserve">Examen : que protège notre pratique actuelle ? Prière : Seigneur, rends-nous fidèles. Action : une modification vérifiable. Entretien : rendre compte à un pair. Indicateur : fait observé, non impression. Engagement : date et responsable. Bilan : fruit, résistance et prochain pas.</w:t>
      </w:r>
    </w:p>
    <w:p>
      <w:pPr>
        <w:pStyle w:val="Heading1"/>
      </w:pPr>
      <w:r>
        <w:t xml:space="preserve">Semaine 2 — Le champ et la croissance</w:t>
      </w:r>
    </w:p>
    <w:p>
      <w:pPr>
        <w:pStyle w:val="Normal"/>
      </w:pPr>
      <w:r>
        <w:t xml:space="preserve">Texte : 1 Corinthiens 3:10-15 ; 2 Corinthiens 4:1-7.</w:t>
      </w:r>
    </w:p>
    <w:p>
      <w:pPr>
        <w:pStyle w:val="Normal"/>
      </w:pPr>
      <w:r>
        <w:t xml:space="preserve">Objectif : replacer cette dimension sous la seigneurie de Christ.</w:t>
      </w:r>
    </w:p>
    <w:p>
      <w:pPr>
        <w:pStyle w:val="Normal"/>
      </w:pPr>
      <w:r>
        <w:t xml:space="preserve">Examen : que protège notre pratique actuelle ? Prière : Seigneur, rends-nous fidèles. Action : une modification vérifiable. Entretien : rendre compte à un pair. Indicateur : fait observé, non impression. Engagement : date et responsable. Bilan : fruit, résistance et prochain pas.</w:t>
      </w:r>
    </w:p>
    <w:p>
      <w:pPr>
        <w:pStyle w:val="Heading1"/>
      </w:pPr>
      <w:r>
        <w:t xml:space="preserve">Semaine 3 — Faire des disciples</w:t>
      </w:r>
    </w:p>
    <w:p>
      <w:pPr>
        <w:pStyle w:val="Normal"/>
      </w:pPr>
      <w:r>
        <w:t xml:space="preserve">Texte : Éphésiens 4:7-16 ; 1 Corinthiens 12.</w:t>
      </w:r>
    </w:p>
    <w:p>
      <w:pPr>
        <w:pStyle w:val="Normal"/>
      </w:pPr>
      <w:r>
        <w:t xml:space="preserve">Objectif : replacer cette dimension sous la seigneurie de Christ.</w:t>
      </w:r>
    </w:p>
    <w:p>
      <w:pPr>
        <w:pStyle w:val="Normal"/>
      </w:pPr>
      <w:r>
        <w:t xml:space="preserve">Examen : que protège notre pratique actuelle ? Prière : Seigneur, rends-nous fidèles. Action : une modification vérifiable. Entretien : rendre compte à un pair. Indicateur : fait observé, non impression. Engagement : date et responsable. Bilan : fruit, résistance et prochain pas.</w:t>
      </w:r>
    </w:p>
    <w:p>
      <w:pPr>
        <w:pStyle w:val="Heading1"/>
      </w:pPr>
      <w:r>
        <w:t xml:space="preserve">Semaine 4 — Équiper les saints</w:t>
      </w:r>
    </w:p>
    <w:p>
      <w:pPr>
        <w:pStyle w:val="Normal"/>
      </w:pPr>
      <w:r>
        <w:t xml:space="preserve">Texte : Actes 2:42-47 ; Deutéronome 6:4-9 ; Colossiens 3:12-17.</w:t>
      </w:r>
    </w:p>
    <w:p>
      <w:pPr>
        <w:pStyle w:val="Normal"/>
      </w:pPr>
      <w:r>
        <w:t xml:space="preserve">Objectif : replacer cette dimension sous la seigneurie de Christ.</w:t>
      </w:r>
    </w:p>
    <w:p>
      <w:pPr>
        <w:pStyle w:val="Normal"/>
      </w:pPr>
      <w:r>
        <w:t xml:space="preserve">Examen : que protège notre pratique actuelle ? Prière : Seigneur, rends-nous fidèles. Action : une modification vérifiable. Entretien : rendre compte à un pair. Indicateur : fait observé, non impression. Engagement : date et responsable. Bilan : fruit, résistance et prochain pas.</w:t>
      </w:r>
    </w:p>
    <w:p>
      <w:pPr>
        <w:pStyle w:val="Heading1"/>
      </w:pPr>
      <w:r>
        <w:t xml:space="preserve">Semaine 5 — Servir comme Jésus</w:t>
      </w:r>
    </w:p>
    <w:p>
      <w:pPr>
        <w:pStyle w:val="Normal"/>
      </w:pPr>
      <w:r>
        <w:t xml:space="preserve">Texte : 1 Corinthiens 4:14-17 ; Galates 4:19 ; 1 Thessaloniciens 2.</w:t>
      </w:r>
    </w:p>
    <w:p>
      <w:pPr>
        <w:pStyle w:val="Normal"/>
      </w:pPr>
      <w:r>
        <w:t xml:space="preserve">Objectif : replacer cette dimension sous la seigneurie de Christ.</w:t>
      </w:r>
    </w:p>
    <w:p>
      <w:pPr>
        <w:pStyle w:val="Normal"/>
      </w:pPr>
      <w:r>
        <w:t xml:space="preserve">Examen : que protège notre pratique actuelle ? Prière : Seigneur, rends-nous fidèles. Action : une modification vérifiable. Entretien : rendre compte à un pair. Indicateur : fait observé, non impression. Engagement : date et responsable. Bilan : fruit, résistance et prochain pas.</w:t>
      </w:r>
    </w:p>
    <w:p>
      <w:pPr>
        <w:pStyle w:val="Heading1"/>
      </w:pPr>
      <w:r>
        <w:t xml:space="preserve">Semaine 6 — Autorité et redevabilité</w:t>
      </w:r>
    </w:p>
    <w:p>
      <w:pPr>
        <w:pStyle w:val="Normal"/>
      </w:pPr>
      <w:r>
        <w:t xml:space="preserve">Texte : Actes 5:29 ; 1 Thessaloniciens 5:12-22 ; Hébreux 13:17.</w:t>
      </w:r>
    </w:p>
    <w:p>
      <w:pPr>
        <w:pStyle w:val="Normal"/>
      </w:pPr>
      <w:r>
        <w:t xml:space="preserve">Objectif : replacer cette dimension sous la seigneurie de Christ.</w:t>
      </w:r>
    </w:p>
    <w:p>
      <w:pPr>
        <w:pStyle w:val="Normal"/>
      </w:pPr>
      <w:r>
        <w:t xml:space="preserve">Examen : que protège notre pratique actuelle ? Prière : Seigneur, rends-nous fidèles. Action : une modification vérifiable. Entretien : rendre compte à un pair. Indicateur : fait observé, non impression. Engagement : date et responsable. Bilan : fruit, résistance et prochain pas.</w:t>
      </w:r>
    </w:p>
    <w:p>
      <w:pPr>
        <w:pStyle w:val="Heading1"/>
      </w:pPr>
      <w:r>
        <w:t xml:space="preserve">Semaine 7 — Paternité spirituelle saine</w:t>
      </w:r>
    </w:p>
    <w:p>
      <w:pPr>
        <w:pStyle w:val="Normal"/>
      </w:pPr>
      <w:r>
        <w:t xml:space="preserve">Texte : Actes 20:20 ; Tite 2 ; 2 Timothée 2.</w:t>
      </w:r>
    </w:p>
    <w:p>
      <w:pPr>
        <w:pStyle w:val="Normal"/>
      </w:pPr>
      <w:r>
        <w:t xml:space="preserve">Objectif : replacer cette dimension sous la seigneurie de Christ.</w:t>
      </w:r>
    </w:p>
    <w:p>
      <w:pPr>
        <w:pStyle w:val="Normal"/>
      </w:pPr>
      <w:r>
        <w:t xml:space="preserve">Examen : que protège notre pratique actuelle ? Prière : Seigneur, rends-nous fidèles. Action : une modification vérifiable. Entretien : rendre compte à un pair. Indicateur : fait observé, non impression. Engagement : date et responsable. Bilan : fruit, résistance et prochain pas.</w:t>
      </w:r>
    </w:p>
    <w:p>
      <w:pPr>
        <w:pStyle w:val="Heading1"/>
      </w:pPr>
      <w:r>
        <w:t xml:space="preserve">Semaine 8 — Enseignement et accompagnement</w:t>
      </w:r>
    </w:p>
    <w:p>
      <w:pPr>
        <w:pStyle w:val="Normal"/>
      </w:pPr>
      <w:r>
        <w:t xml:space="preserve">Texte : Nombres 27:12-23 ; Deutéronome 31 ; 2 Timothée 4.</w:t>
      </w:r>
    </w:p>
    <w:p>
      <w:pPr>
        <w:pStyle w:val="Normal"/>
      </w:pPr>
      <w:r>
        <w:t xml:space="preserve">Objectif : replacer cette dimension sous la seigneurie de Christ.</w:t>
      </w:r>
    </w:p>
    <w:p>
      <w:pPr>
        <w:pStyle w:val="Normal"/>
      </w:pPr>
      <w:r>
        <w:t xml:space="preserve">Examen : que protège notre pratique actuelle ? Prière : Seigneur, rends-nous fidèles. Action : une modification vérifiable. Entretien : rendre compte à un pair. Indicateur : fait observé, non impression. Engagement : date et responsable. Bilan : fruit, résistance et prochain pas.</w:t>
      </w:r>
    </w:p>
    <w:p>
      <w:pPr>
        <w:pStyle w:val="Heading1"/>
      </w:pPr>
      <w:r>
        <w:t xml:space="preserve">Semaine 9 — Former d’autres ouvriers</w:t>
      </w:r>
    </w:p>
    <w:p>
      <w:pPr>
        <w:pStyle w:val="Normal"/>
      </w:pPr>
      <w:r>
        <w:t xml:space="preserve">Texte : 1 Timothée 6 ; 1 Pierre 5:2 ; 2 Corinthiens 8.</w:t>
      </w:r>
    </w:p>
    <w:p>
      <w:pPr>
        <w:pStyle w:val="Normal"/>
      </w:pPr>
      <w:r>
        <w:t xml:space="preserve">Objectif : replacer cette dimension sous la seigneurie de Christ.</w:t>
      </w:r>
    </w:p>
    <w:p>
      <w:pPr>
        <w:pStyle w:val="Normal"/>
      </w:pPr>
      <w:r>
        <w:t xml:space="preserve">Examen : que protège notre pratique actuelle ? Prière : Seigneur, rends-nous fidèles. Action : une modification vérifiable. Entretien : rendre compte à un pair. Indicateur : fait observé, non impression. Engagement : date et responsable. Bilan : fruit, résistance et prochain pas.</w:t>
      </w:r>
    </w:p>
    <w:p>
      <w:pPr>
        <w:pStyle w:val="Heading1"/>
      </w:pPr>
      <w:r>
        <w:t xml:space="preserve">Semaine 10 — Argent, pouvoir et intégrité</w:t>
      </w:r>
    </w:p>
    <w:p>
      <w:pPr>
        <w:pStyle w:val="Normal"/>
      </w:pPr>
      <w:r>
        <w:t xml:space="preserve">Texte : Ésaïe 58 ; Matthieu 7:15-27 ; Galates 5:22-23.</w:t>
      </w:r>
    </w:p>
    <w:p>
      <w:pPr>
        <w:pStyle w:val="Normal"/>
      </w:pPr>
      <w:r>
        <w:t xml:space="preserve">Objectif : replacer cette dimension sous la seigneurie de Christ.</w:t>
      </w:r>
    </w:p>
    <w:p>
      <w:pPr>
        <w:pStyle w:val="Normal"/>
      </w:pPr>
      <w:r>
        <w:t xml:space="preserve">Examen : que protège notre pratique actuelle ? Prière : Seigneur, rends-nous fidèles. Action : une modification vérifiable. Entretien : rendre compte à un pair. Indicateur : fait observé, non impression. Engagement : date et responsable. Bilan : fruit, résistance et prochain pas.</w:t>
      </w:r>
    </w:p>
    <w:p>
      <w:pPr>
        <w:pStyle w:val="Heading1"/>
      </w:pPr>
      <w:r>
        <w:t xml:space="preserve">Semaine 11 — Succession et transmission</w:t>
      </w:r>
    </w:p>
    <w:p>
      <w:pPr>
        <w:pStyle w:val="Normal"/>
      </w:pPr>
      <w:r>
        <w:t xml:space="preserve">Texte : Éphésiens 4:11-16 ; 1 Pierre 4:10-11.</w:t>
      </w:r>
    </w:p>
    <w:p>
      <w:pPr>
        <w:pStyle w:val="Normal"/>
      </w:pPr>
      <w:r>
        <w:t xml:space="preserve">Objectif : replacer cette dimension sous la seigneurie de Christ.</w:t>
      </w:r>
    </w:p>
    <w:p>
      <w:pPr>
        <w:pStyle w:val="Normal"/>
      </w:pPr>
      <w:r>
        <w:t xml:space="preserve">Examen : que protège notre pratique actuelle ? Prière : Seigneur, rends-nous fidèles. Action : une modification vérifiable. Entretien : rendre compte à un pair. Indicateur : fait observé, non impression. Engagement : date et responsable. Bilan : fruit, résistance et prochain pas.</w:t>
      </w:r>
    </w:p>
    <w:p>
      <w:pPr>
        <w:pStyle w:val="Heading1"/>
      </w:pPr>
      <w:r>
        <w:t xml:space="preserve">Semaine 12 — Rendre compte au souverain Berger</w:t>
      </w:r>
    </w:p>
    <w:p>
      <w:pPr>
        <w:pStyle w:val="Normal"/>
      </w:pPr>
      <w:r>
        <w:t xml:space="preserve">Texte : Jean 3:30 ; Actes 20:25-32 ; Philippiens 1:20-26.</w:t>
      </w:r>
    </w:p>
    <w:p>
      <w:pPr>
        <w:pStyle w:val="Normal"/>
      </w:pPr>
      <w:r>
        <w:t xml:space="preserve">Objectif : replacer cette dimension sous la seigneurie de Christ.</w:t>
      </w:r>
    </w:p>
    <w:p>
      <w:pPr>
        <w:pStyle w:val="Normal"/>
      </w:pPr>
      <w:r>
        <w:t xml:space="preserve">Examen : que protège notre pratique actuelle ? Prière : Seigneur, rends-nous fidèles. Action : une modification vérifiable. Entretien : rendre compte à un pair. Indicateur : fait observé, non impression. Engagement : date et responsable. Bilan : fruit, résistance et prochain pas.</w:t>
      </w:r>
    </w:p>
    <w:p>
      <w:r>
        <w:br w:type="page"/>
      </w:r>
    </w:p>
    <w:p>
      <w:pPr>
        <w:pStyle w:val="Chapter"/>
      </w:pPr>
      <w:r>
        <w:t xml:space="preserve">Grille d’évaluation de l’ouvrier</w:t>
      </w:r>
    </w:p>
    <w:p>
      <w:pPr>
        <w:pStyle w:val="Normal"/>
      </w:pPr>
      <w:r>
        <w:t xml:space="preserve">Échelle : 1 critique ; 2 fragile ; 3 en développement ; 4 solide ; 5 transmissible.</w:t>
      </w:r>
    </w:p>
    <w:p>
      <w:pPr>
        <w:pStyle w:val="Normal"/>
      </w:pPr>
      <w:r>
        <w:t xml:space="preserve">| Dimension | 1–5 | Fait observé | Action | |---|:---:|---|---| | Relation avec Christ |  |  |  | | Caractère |  |  |  | | Doctrine |  |  |  | | Service |  |  |  | | Humilité |  |  |  | | Autorité |  |  |  | | Redevabilité |  |  |  | | Gestion financière |  |  |  | | Protection des personnes |  |  |  | | Formation |  |  |  | | Discipulat |  |  |  | | Délégation |  |  |  | | Succession |  |  |  | | Vie familiale |  |  |  | | Maîtrise de soi |  |  |  | | Capacité à corriger |  |  |  | | Capacité à recevoir la correction |  |  |  | | Travail en équipe |  |  |  | | Respect des lois |  |  |  | | Transparence |  |  |  |</w:t>
      </w:r>
    </w:p>
    <w:p>
      <w:pPr>
        <w:pStyle w:val="Heading1"/>
      </w:pPr>
      <w:r>
        <w:t xml:space="preserve">Lecture</w:t>
      </w:r>
    </w:p>
    <w:p>
      <w:pPr>
        <w:pStyle w:val="Normal"/>
      </w:pPr>
      <w:r>
        <w:t xml:space="preserve">Score sur 100. Toute note 1 déclenche une alerte et un plan de protection. Identifier trois forces, trois priorités, un plan de trente jours et un plan de six mois, puis fixer la nouvelle évaluation.</w:t>
      </w:r>
    </w:p>
    <w:p>
      <w:r>
        <w:br w:type="page"/>
      </w:r>
    </w:p>
    <w:p>
      <w:pPr>
        <w:pStyle w:val="Chapter"/>
      </w:pPr>
      <w:r>
        <w:t xml:space="preserve">Audit d’une communauté</w:t>
      </w:r>
    </w:p>
    <w:p>
      <w:pPr>
        <w:pStyle w:val="Normal"/>
      </w:pPr>
      <w:r>
        <w:t xml:space="preserve">| Domaine | 1–5 | Preuve | Risque | Responsable | Échéance | |---|:---:|---|---|---|---| | Centralité de Christ |  |  |  |  |  | | Clarté doctrinale |  |  |  |  |  | | Pluralité de gouvernance |  |  |  |  |  | | Redevabilité |  |  |  |  |  | | Transparence financière |  |  |  |  |  | | Protection de l’enfance |  |  |  |  |  | | Traitement des plaintes |  |  |  |  |  | | Formation des membres |  |  |  |  |  | | Multiplication des disciples |  |  |  |  |  | | Délégation |  |  |  |  |  | | Doctrine adoptée sur les rôles |  |  |  |  |  | | Suivi des nouveaux |  |  |  |  |  | | Accompagnement des familles |  |  |  |  |  | | Préparation de succession |  |  |  |  |  | | Gestion des abus |  |  |  |  |  | | Coopération avec les autorités civiles |  |  |  |  |  | | Santé des responsables |  |  |  |  |  | | Repos |  |  |  |  |  | | Soutien des familles de responsables |  |  |  |  |  |</w:t>
      </w:r>
    </w:p>
    <w:p>
      <w:pPr>
        <w:pStyle w:val="Signature"/>
      </w:pPr>
      <w:r>
        <w:rPr>
          <w:i/>
        </w:rPr>
        <w:t xml:space="preserve">Ne consignez pas d’allégations nominatives sensibles dans ce document général. Utilisez un système sécurisé, à accès restreint, conforme au droit et à une politique de conservation.</w:t>
      </w:r>
    </w:p>
    <w:p>
      <w:r>
        <w:br w:type="page"/>
      </w:r>
    </w:p>
    <w:p>
      <w:pPr>
        <w:pStyle w:val="Chapter"/>
      </w:pPr>
      <w:r>
        <w:t xml:space="preserve">Guide d’étude en groupe — vingt séances</w:t>
      </w:r>
    </w:p>
    <w:p>
      <w:pPr>
        <w:pStyle w:val="Signature"/>
      </w:pPr>
      <w:r>
        <w:rPr>
          <w:i/>
        </w:rPr>
        <w:t xml:space="preserve">Les discussions sur abus, violence ou crimes exigent confidentialité limitée par la loi, protection, personnes qualifiées, absence de médiation dangereuse et orientation professionnelle.</w:t>
      </w:r>
    </w:p>
    <w:p>
      <w:pPr>
        <w:pStyle w:val="Heading1"/>
      </w:pPr>
      <w:r>
        <w:t xml:space="preserve">Séance 1 — Je bâtirai mon Église</w:t>
      </w:r>
    </w:p>
    <w:p>
      <w:pPr>
        <w:pStyle w:val="Normal"/>
      </w:pPr>
      <w:r>
        <w:t xml:space="preserve">Objectif : comprendre et appliquer Que signifie réellement que Jésus-Christ bâtit son Église ? Texte : Matthieu 16:13-20 ; Éphésiens 1:20-23 ; Colossiens 1:15-20 ; Hébreux 3:1-6 ; 1 Pierre 2:4-10. Résumé : L’Église ne devient jamais la propriété de celui que Christ appelle à la servir. Étude de cas : une équipe doit décider comment traduire cette vérité dans sa gouvernance. Questions : que dit le texte, quel risque, quelle pratique saine ? Exercice : écrire une mesure. Engagement : responsable et date. Prière : fidélité et protection. Protocole : tour de parole, droit de ne pas révéler, orientation si danger. Indicateur : action vérifiée à la séance suivante.</w:t>
      </w:r>
    </w:p>
    <w:p>
      <w:pPr>
        <w:pStyle w:val="Heading1"/>
      </w:pPr>
      <w:r>
        <w:t xml:space="preserve">Séance 2 — Le seul fondement</w:t>
      </w:r>
    </w:p>
    <w:p>
      <w:pPr>
        <w:pStyle w:val="Normal"/>
      </w:pPr>
      <w:r>
        <w:t xml:space="preserve">Objectif : comprendre et appliquer Sur quoi une communauté chrétienne peut-elle durablement reposer ? Texte : 1 Corinthiens 3:10-11 ; Ésaïe 28:16 ; Éphésiens 2:19-22. Résumé : Un ministère fidèle ne remplace jamais le fondement : il bâtit sur Jésus-Christ. Étude de cas : une équipe doit décider comment traduire cette vérité dans sa gouvernance. Questions : que dit le texte, quel risque, quelle pratique saine ? Exercice : écrire une mesure. Engagement : responsable et date. Prière : fidélité et protection. Protocole : tour de parole, droit de ne pas révéler, orientation si danger. Indicateur : action vérifiée à la séance suivante.</w:t>
      </w:r>
    </w:p>
    <w:p>
      <w:pPr>
        <w:pStyle w:val="Heading1"/>
      </w:pPr>
      <w:r>
        <w:t xml:space="preserve">Séance 3 — Faites de toutes les nations des disciples</w:t>
      </w:r>
    </w:p>
    <w:p>
      <w:pPr>
        <w:pStyle w:val="Normal"/>
      </w:pPr>
      <w:r>
        <w:t xml:space="preserve">Objectif : comprendre et appliquer Qu’est-ce qu’un disciple de Jésus-Christ et comment le former ? Texte : Matthieu 28:16-20 ; Luc 6:40 ; Jean 8:31-32. Résumé : La mission ne s’achève pas quand une foule écoute, mais quand des personnes apprennent à obéir à Jésus. Étude de cas : une équipe doit décider comment traduire cette vérité dans sa gouvernance. Questions : que dit le texte, quel risque, quelle pratique saine ? Exercice : écrire une mesure. Engagement : responsable et date. Prière : fidélité et protection. Protocole : tour de parole, droit de ne pas révéler, orientation si danger. Indicateur : action vérifiée à la séance suivante.</w:t>
      </w:r>
    </w:p>
    <w:p>
      <w:pPr>
        <w:pStyle w:val="Heading1"/>
      </w:pPr>
      <w:r>
        <w:t xml:space="preserve">Séance 4 — Les ministères pour le perfectionnement des saints</w:t>
      </w:r>
    </w:p>
    <w:p>
      <w:pPr>
        <w:pStyle w:val="Normal"/>
      </w:pPr>
      <w:r>
        <w:t xml:space="preserve">Objectif : comprendre et appliquer Pourquoi Christ donne-t-il des ministères à son Église ? Texte : Éphésiens 4:7-16 ; 1 Corinthiens 12. Résumé : Un ministère grandit lorsqu’il rend le corps capable de servir sans dépendre continuellement de sa plateforme. Étude de cas : une équipe doit décider comment traduire cette vérité dans sa gouvernance. Questions : que dit le texte, quel risque, quelle pratique saine ? Exercice : écrire une mesure. Engagement : responsable et date. Prière : fidélité et protection. Protocole : tour de parole, droit de ne pas révéler, orientation si danger. Indicateur : action vérifiée à la séance suivante.</w:t>
      </w:r>
    </w:p>
    <w:p>
      <w:pPr>
        <w:pStyle w:val="Heading1"/>
      </w:pPr>
      <w:r>
        <w:t xml:space="preserve">Séance 5 — Annoncer tout le conseil de Dieu</w:t>
      </w:r>
    </w:p>
    <w:p>
      <w:pPr>
        <w:pStyle w:val="Normal"/>
      </w:pPr>
      <w:r>
        <w:t xml:space="preserve">Objectif : comprendre et appliquer Comment enseigner sans sélectionner seulement ce qui attire ou rassure ? Texte : Actes 20:17-38 ; 2 Timothée 3:14-17. Résumé : L’ouvrier fidèle ne nourrit pas ses préférences : il sert tout le conseil de Dieu. Étude de cas : une équipe doit décider comment traduire cette vérité dans sa gouvernance. Questions : que dit le texte, quel risque, quelle pratique saine ? Exercice : écrire une mesure. Engagement : responsable et date. Prière : fidélité et protection. Protocole : tour de parole, droit de ne pas révéler, orientation si danger. Indicateur : action vérifiée à la séance suivante.</w:t>
      </w:r>
    </w:p>
    <w:p>
      <w:pPr>
        <w:pStyle w:val="Heading1"/>
      </w:pPr>
      <w:r>
        <w:t xml:space="preserve">Séance 6 — Les premières places et les titres</w:t>
      </w:r>
    </w:p>
    <w:p>
      <w:pPr>
        <w:pStyle w:val="Normal"/>
      </w:pPr>
      <w:r>
        <w:t xml:space="preserve">Objectif : comprendre et appliquer Pourquoi Jésus avertit-il ses disciples au sujet des places d’honneur ? Texte : Matthieu 23:1-12 ; Marc 9:33-37. Résumé : Un titre peut décrire une responsabilité ; il ne doit jamais fabriquer une supériorité spirituelle. Étude de cas : une équipe doit décider comment traduire cette vérité dans sa gouvernance. Questions : que dit le texte, quel risque, quelle pratique saine ? Exercice : écrire une mesure. Engagement : responsable et date. Prière : fidélité et protection. Protocole : tour de parole, droit de ne pas révéler, orientation si danger. Indicateur : action vérifiée à la séance suivante.</w:t>
      </w:r>
    </w:p>
    <w:p>
      <w:pPr>
        <w:pStyle w:val="Heading1"/>
      </w:pPr>
      <w:r>
        <w:t xml:space="preserve">Séance 7 — Paternité spirituelle ou possession spirituelle</w:t>
      </w:r>
    </w:p>
    <w:p>
      <w:pPr>
        <w:pStyle w:val="Normal"/>
      </w:pPr>
      <w:r>
        <w:t xml:space="preserve">Objectif : comprendre et appliquer Comment distinguer une paternité qui fait grandir d’un contrôle qui rend dépendant ? Texte : 1 Corinthiens 4:14-17 ; Galates 4:19 ; 1 Thessaloniciens 2. Résumé : La paternité spirituelle saine forme Christ dans une personne et se réjouit de la voir devenir responsable. Étude de cas : une équipe doit décider comment traduire cette vérité dans sa gouvernance. Questions : que dit le texte, quel risque, quelle pratique saine ? Exercice : écrire une mesure. Engagement : responsable et date. Prière : fidélité et protection. Protocole : tour de parole, droit de ne pas révéler, orientation si danger. Indicateur : action vérifiée à la séance suivante.</w:t>
      </w:r>
    </w:p>
    <w:p>
      <w:pPr>
        <w:pStyle w:val="Heading1"/>
      </w:pPr>
      <w:r>
        <w:t xml:space="preserve">Séance 8 — Veiller sur les âmes comme devant rendre compte</w:t>
      </w:r>
    </w:p>
    <w:p>
      <w:pPr>
        <w:pStyle w:val="Normal"/>
      </w:pPr>
      <w:r>
        <w:t xml:space="preserve">Objectif : comprendre et appliquer Que signifie porter une responsabilité spirituelle sans posséder les personnes ? Texte : Hébreux 13:7,17 ; Ézéchiel 34 ; 1 Pierre 5:1-5. Résumé : Celui qui veille sur les âmes travaille sous le regard de Celui à qui elles appartiennent. Étude de cas : une équipe doit décider comment traduire cette vérité dans sa gouvernance. Questions : que dit le texte, quel risque, quelle pratique saine ? Exercice : écrire une mesure. Engagement : responsable et date. Prière : fidélité et protection. Protocole : tour de parole, droit de ne pas révéler, orientation si danger. Indicateur : action vérifiée à la séance suivante.</w:t>
      </w:r>
    </w:p>
    <w:p>
      <w:pPr>
        <w:pStyle w:val="Heading1"/>
      </w:pPr>
      <w:r>
        <w:t xml:space="preserve">Séance 9 — Travailler de mieux en mieux</w:t>
      </w:r>
    </w:p>
    <w:p>
      <w:pPr>
        <w:pStyle w:val="Normal"/>
      </w:pPr>
      <w:r>
        <w:t xml:space="preserve">Objectif : comprendre et appliquer Comment unir onction, caractère, compétence et amélioration ? Texte : 1 Thessaloniciens 4:1,9-12 ; 1 Timothée 4:12-16. Résumé : La fidélité n’est pas une excuse pour la négligence : elle apprend, évalue et progresse. Étude de cas : une équipe doit décider comment traduire cette vérité dans sa gouvernance. Questions : que dit le texte, quel risque, quelle pratique saine ? Exercice : écrire une mesure. Engagement : responsable et date. Prière : fidélité et protection. Protocole : tour de parole, droit de ne pas révéler, orientation si danger. Indicateur : action vérifiée à la séance suivante.</w:t>
      </w:r>
    </w:p>
    <w:p>
      <w:pPr>
        <w:pStyle w:val="Heading1"/>
      </w:pPr>
      <w:r>
        <w:t xml:space="preserve">Séance 10 — Enseigner publiquement et dans les maisons</w:t>
      </w:r>
    </w:p>
    <w:p>
      <w:pPr>
        <w:pStyle w:val="Normal"/>
      </w:pPr>
      <w:r>
        <w:t xml:space="preserve">Objectif : comprendre et appliquer Pourquoi l’enseignement public doit-il être complété par la proximité ? Texte : Actes 20:20 ; Tite 2 ; 2 Timothée 2. Résumé : La chaire annonce ; la proximité aide la vérité à prendre corps. Étude de cas : une équipe doit décider comment traduire cette vérité dans sa gouvernance. Questions : que dit le texte, quel risque, quelle pratique saine ? Exercice : écrire une mesure. Engagement : responsable et date. Prière : fidélité et protection. Protocole : tour de parole, droit de ne pas révéler, orientation si danger. Indicateur : action vérifiée à la séance suivante.</w:t>
      </w:r>
    </w:p>
    <w:p>
      <w:pPr>
        <w:pStyle w:val="Heading1"/>
      </w:pPr>
      <w:r>
        <w:t xml:space="preserve">Séance 11 — Les ouvriers de la onzième heure</w:t>
      </w:r>
    </w:p>
    <w:p>
      <w:pPr>
        <w:pStyle w:val="Normal"/>
      </w:pPr>
      <w:r>
        <w:t xml:space="preserve">Objectif : comprendre et appliquer Comment accueillir ceux que Dieu appelle plus tard sans jalousie ? Texte : Matthieu 20:1-16 ; Actes 9. Résumé : La grâce du Maître nous interdit de traiter les nouveaux ouvriers comme des propriétaires tardifs de son champ. Étude de cas : une équipe doit décider comment traduire cette vérité dans sa gouvernance. Questions : que dit le texte, quel risque, quelle pratique saine ? Exercice : écrire une mesure. Engagement : responsable et date. Prière : fidélité et protection. Protocole : tour de parole, droit de ne pas révéler, orientation si danger. Indicateur : action vérifiée à la séance suivante.</w:t>
      </w:r>
    </w:p>
    <w:p>
      <w:pPr>
        <w:pStyle w:val="Heading1"/>
      </w:pPr>
      <w:r>
        <w:t xml:space="preserve">Séance 12 — Le culte de la personnalité</w:t>
      </w:r>
    </w:p>
    <w:p>
      <w:pPr>
        <w:pStyle w:val="Normal"/>
      </w:pPr>
      <w:r>
        <w:t xml:space="preserve">Objectif : comprendre et appliquer Comment une communauté déplace-t-elle son attachement de Christ vers une personne ? Texte : 1 Corinthiens 1:10-17 ; 3 Jean 9-11. Résumé : Lorsque le nom du serviteur éclipse celui du Seigneur, le ministère a perdu son centre. Étude de cas : une équipe doit décider comment traduire cette vérité dans sa gouvernance. Questions : que dit le texte, quel risque, quelle pratique saine ? Exercice : écrire une mesure. Engagement : responsable et date. Prière : fidélité et protection. Protocole : tour de parole, droit de ne pas révéler, orientation si danger. Indicateur : action vérifiée à la séance suivante.</w:t>
      </w:r>
    </w:p>
    <w:p>
      <w:pPr>
        <w:pStyle w:val="Heading1"/>
      </w:pPr>
      <w:r>
        <w:t xml:space="preserve">Séance 13 — Argent, pouvoir et exploitation</w:t>
      </w:r>
    </w:p>
    <w:p>
      <w:pPr>
        <w:pStyle w:val="Normal"/>
      </w:pPr>
      <w:r>
        <w:t xml:space="preserve">Objectif : comprendre et appliquer Comment protéger l’œuvre de la cupidité et des conflits d’intérêts ? Texte : 1 Timothée 6 ; 1 Pierre 5:2 ; 2 Corinthiens 8. Résumé : La transparence financière n’affaiblit pas l’autorité ; elle protège la confiance et les personnes. Étude de cas : une équipe doit décider comment traduire cette vérité dans sa gouvernance. Questions : que dit le texte, quel risque, quelle pratique saine ? Exercice : écrire une mesure. Engagement : responsable et date. Prière : fidélité et protection. Protocole : tour de parole, droit de ne pas révéler, orientation si danger. Indicateur : action vérifiée à la séance suivante.</w:t>
      </w:r>
    </w:p>
    <w:p>
      <w:pPr>
        <w:pStyle w:val="Heading1"/>
      </w:pPr>
      <w:r>
        <w:t xml:space="preserve">Séance 14 — Népotisme, clans et succession familiale</w:t>
      </w:r>
    </w:p>
    <w:p>
      <w:pPr>
        <w:pStyle w:val="Normal"/>
      </w:pPr>
      <w:r>
        <w:t xml:space="preserve">Objectif : comprendre et appliquer Comment distinguer appel réel, préférence familiale et captation de l’œuvre ? Texte : 1 Samuel 8 ; 1 Rois 12 ; Jacques 2. Résumé : La famille peut servir l’œuvre ; elle ne reçoit pas pour autant un droit héréditaire sur le peuple de Dieu. Étude de cas : une équipe doit décider comment traduire cette vérité dans sa gouvernance. Questions : que dit le texte, quel risque, quelle pratique saine ? Exercice : écrire une mesure. Engagement : responsable et date. Prière : fidélité et protection. Protocole : tour de parole, droit de ne pas révéler, orientation si danger. Indicateur : action vérifiée à la séance suivante.</w:t>
      </w:r>
    </w:p>
    <w:p>
      <w:pPr>
        <w:pStyle w:val="Heading1"/>
      </w:pPr>
      <w:r>
        <w:t xml:space="preserve">Séance 15 — Faire des disciples, non des dépendants</w:t>
      </w:r>
    </w:p>
    <w:p>
      <w:pPr>
        <w:pStyle w:val="Normal"/>
      </w:pPr>
      <w:r>
        <w:t xml:space="preserve">Objectif : comprendre et appliquer Comment reconnaître un discipulat qui conduit vers Christ ? Texte : Jean 3:22-30 ; 1 Corinthiens 3:5-9. Résumé : Le bon accompagnement diminue la dépendance au responsable et approfondit la dépendance à Jésus-Christ. Étude de cas : une équipe doit décider comment traduire cette vérité dans sa gouvernance. Questions : que dit le texte, quel risque, quelle pratique saine ? Exercice : écrire une mesure. Engagement : responsable et date. Prière : fidélité et protection. Protocole : tour de parole, droit de ne pas révéler, orientation si danger. Indicateur : action vérifiée à la séance suivante.</w:t>
      </w:r>
    </w:p>
    <w:p>
      <w:pPr>
        <w:pStyle w:val="Heading1"/>
      </w:pPr>
      <w:r>
        <w:t xml:space="preserve">Séance 16 — Des saints équipés pour servir</w:t>
      </w:r>
    </w:p>
    <w:p>
      <w:pPr>
        <w:pStyle w:val="Normal"/>
      </w:pPr>
      <w:r>
        <w:t xml:space="preserve">Objectif : comprendre et appliquer Comment passer de spectateurs fidèles à des serviteurs responsables ? Texte : Éphésiens 4:11-16 ; 1 Pierre 4:10-11. Résumé : Équiper, c’est transmettre vérité, pratique, accompagnement et responsabilité. Étude de cas : une équipe doit décider comment traduire cette vérité dans sa gouvernance. Questions : que dit le texte, quel risque, quelle pratique saine ? Exercice : écrire une mesure. Engagement : responsable et date. Prière : fidélité et protection. Protocole : tour de parole, droit de ne pas révéler, orientation si danger. Indicateur : action vérifiée à la séance suivante.</w:t>
      </w:r>
    </w:p>
    <w:p>
      <w:pPr>
        <w:pStyle w:val="Heading1"/>
      </w:pPr>
      <w:r>
        <w:t xml:space="preserve">Séance 17 — Des disciples qui en forment d’autres</w:t>
      </w:r>
    </w:p>
    <w:p>
      <w:pPr>
        <w:pStyle w:val="Normal"/>
      </w:pPr>
      <w:r>
        <w:t xml:space="preserve">Objectif : comprendre et appliquer Comment rendre le discipulat reproductible sans le réduire à une méthode ? Texte : 2 Timothée 2:2 ; Matthieu 28:20. Résumé : La transmission est réussie lorsque la vérité passe par des vies fidèles vers de nouvelles vies. Étude de cas : une équipe doit décider comment traduire cette vérité dans sa gouvernance. Questions : que dit le texte, quel risque, quelle pratique saine ? Exercice : écrire une mesure. Engagement : responsable et date. Prière : fidélité et protection. Protocole : tour de parole, droit de ne pas révéler, orientation si danger. Indicateur : action vérifiée à la séance suivante.</w:t>
      </w:r>
    </w:p>
    <w:p>
      <w:pPr>
        <w:pStyle w:val="Heading1"/>
      </w:pPr>
      <w:r>
        <w:t xml:space="preserve">Séance 18 — Le feu éprouvera l’œuvre</w:t>
      </w:r>
    </w:p>
    <w:p>
      <w:pPr>
        <w:pStyle w:val="Normal"/>
      </w:pPr>
      <w:r>
        <w:t xml:space="preserve">Objectif : comprendre et appliquer Que révélera l’évaluation de Dieu que la réussite visible ne montre pas ? Texte : 1 Corinthiens 3:10-15 ; 2 Corinthiens 5:10. Résumé : Le jour de l’évaluation révélera ce que la réussite visible ne pouvait pas montrer. Étude de cas : une équipe doit décider comment traduire cette vérité dans sa gouvernance. Questions : que dit le texte, quel risque, quelle pratique saine ? Exercice : écrire une mesure. Engagement : responsable et date. Prière : fidélité et protection. Protocole : tour de parole, droit de ne pas révéler, orientation si danger. Indicateur : action vérifiée à la séance suivante.</w:t>
      </w:r>
    </w:p>
    <w:p>
      <w:pPr>
        <w:pStyle w:val="Heading1"/>
      </w:pPr>
      <w:r>
        <w:t xml:space="preserve">Séance 19 — Le souverain Pasteur paraîtra</w:t>
      </w:r>
    </w:p>
    <w:p>
      <w:pPr>
        <w:pStyle w:val="Normal"/>
      </w:pPr>
      <w:r>
        <w:t xml:space="preserve">Objectif : comprendre et appliquer Comment servir aujourd’hui sous l’autorité du Berger qui reviendra ? Texte : 1 Pierre 5:1-4 ; Jean 10:1-18. Résumé : Tout pasteur humain demeure lui-même une brebis sous l’autorité du souverain Berger. Étude de cas : une équipe doit décider comment traduire cette vérité dans sa gouvernance. Questions : que dit le texte, quel risque, quelle pratique saine ? Exercice : écrire une mesure. Engagement : responsable et date. Prière : fidélité et protection. Protocole : tour de parole, droit de ne pas révéler, orientation si danger. Indicateur : action vérifiée à la séance suivante.</w:t>
      </w:r>
    </w:p>
    <w:p>
      <w:pPr>
        <w:pStyle w:val="Heading1"/>
      </w:pPr>
      <w:r>
        <w:t xml:space="preserve">Séance 20 — Le souverain Pasteur paraîtra</w:t>
      </w:r>
    </w:p>
    <w:p>
      <w:pPr>
        <w:pStyle w:val="Normal"/>
      </w:pPr>
      <w:r>
        <w:t xml:space="preserve">Objectif : comprendre et appliquer Comment servir aujourd’hui sous l’autorité du Berger qui reviendra ? Texte : 1 Pierre 5:1-4 ; Jean 10:1-18. Résumé : Tout pasteur humain demeure lui-même une brebis sous l’autorité du souverain Berger. Étude de cas : une équipe doit décider comment traduire cette vérité dans sa gouvernance. Questions : que dit le texte, quel risque, quelle pratique saine ? Exercice : écrire une mesure. Engagement : responsable et date. Prière : fidélité et protection. Protocole : tour de parole, droit de ne pas révéler, orientation si danger. Indicateur : action vérifiée à la séance suivante.</w:t>
      </w:r>
    </w:p>
    <w:p>
      <w:r>
        <w:br w:type="page"/>
      </w:r>
    </w:p>
    <w:p>
      <w:pPr>
        <w:pStyle w:val="Chapter"/>
      </w:pPr>
      <w:r>
        <w:t xml:space="preserve">Guide des formateurs</w:t>
      </w:r>
    </w:p>
    <w:p>
      <w:pPr>
        <w:pStyle w:val="Normal"/>
      </w:pPr>
      <w:r>
        <w:t xml:space="preserve">Préparer le texte, clarifier le but, établir les règles de sécurité, ne pas improviser de thérapie ni d’enquête, faciliter la participation, distinguer confidentialité et secret, conclure par une action, documenter seulement ce qui est nécessaire et revoir les progrès.</w:t>
      </w:r>
    </w:p>
    <w:p>
      <w:pPr>
        <w:pStyle w:val="Heading1"/>
      </w:pPr>
      <w:r>
        <w:t xml:space="preserve">Animation</w:t>
      </w:r>
    </w:p>
    <w:p>
      <w:pPr>
        <w:pStyle w:val="Normal"/>
      </w:pPr>
      <w:r>
        <w:t xml:space="preserve">Groupes de 6 à 12, 90 minutes, deux animateurs lorsque les thèmes sont sensibles. Toute révélation de danger interrompt le programme ordinaire au profit de la protection et de l’orientation compétente.</w:t>
      </w:r>
    </w:p>
    <w:p>
      <w:r>
        <w:br w:type="page"/>
      </w:r>
    </w:p>
    <w:p>
      <w:pPr>
        <w:pStyle w:val="Chapter"/>
      </w:pPr>
      <w:r>
        <w:t xml:space="preserve">Charte biblique de l’ouvrier</w:t>
      </w:r>
    </w:p>
    <w:p>
      <w:pPr>
        <w:pStyle w:val="Heading1"/>
      </w:pPr>
      <w:r>
        <w:t xml:space="preserve">But</w:t>
      </w:r>
    </w:p>
    <w:p>
      <w:pPr>
        <w:pStyle w:val="Normal"/>
      </w:pPr>
      <w:r>
        <w:t xml:space="preserve">Traduire la fidélité biblique en pratique vérifiable sans remplacer le discernement, le droit ni l’accompagnement qualifié.</w:t>
      </w:r>
    </w:p>
    <w:p>
      <w:pPr>
        <w:pStyle w:val="Heading1"/>
      </w:pPr>
      <w:r>
        <w:t xml:space="preserve">Principes</w:t>
      </w:r>
    </w:p>
    <w:p>
      <w:pPr>
        <w:pStyle w:val="ListParagraph"/>
        <w:numPr>
          <w:ilvl w:val="0"/>
          <w:numId w:val="1"/>
        </w:numPr>
      </w:pPr>
      <w:r>
        <w:t xml:space="preserve">Christ demeure le centre ;</w:t>
      </w:r>
    </w:p>
    <w:p>
      <w:pPr>
        <w:pStyle w:val="ListParagraph"/>
        <w:numPr>
          <w:ilvl w:val="0"/>
          <w:numId w:val="1"/>
        </w:numPr>
      </w:pPr>
      <w:r>
        <w:t xml:space="preserve">aucune personne ne décide seule lorsqu’un conflit d’intérêts existe ;</w:t>
      </w:r>
    </w:p>
    <w:p>
      <w:pPr>
        <w:pStyle w:val="ListParagraph"/>
        <w:numPr>
          <w:ilvl w:val="0"/>
          <w:numId w:val="1"/>
        </w:numPr>
      </w:pPr>
      <w:r>
        <w:t xml:space="preserve">sécurité et non-représailles ;</w:t>
      </w:r>
    </w:p>
    <w:p>
      <w:pPr>
        <w:pStyle w:val="ListParagraph"/>
        <w:numPr>
          <w:ilvl w:val="0"/>
          <w:numId w:val="1"/>
        </w:numPr>
      </w:pPr>
      <w:r>
        <w:t xml:space="preserve">collecte minimale de données ;</w:t>
      </w:r>
    </w:p>
    <w:p>
      <w:pPr>
        <w:pStyle w:val="ListParagraph"/>
        <w:numPr>
          <w:ilvl w:val="0"/>
          <w:numId w:val="1"/>
        </w:numPr>
      </w:pPr>
      <w:r>
        <w:t xml:space="preserve">rôles, échéances et voie d’appel ;</w:t>
      </w:r>
    </w:p>
    <w:p>
      <w:pPr>
        <w:pStyle w:val="ListParagraph"/>
        <w:numPr>
          <w:ilvl w:val="0"/>
          <w:numId w:val="1"/>
        </w:numPr>
      </w:pPr>
      <w:r>
        <w:t xml:space="preserve">révision annuelle.</w:t>
      </w:r>
    </w:p>
    <w:p>
      <w:pPr>
        <w:pStyle w:val="Tool"/>
      </w:pPr>
      <w:r>
        <w:t xml:space="preserve">Fiche d’action</w:t>
      </w:r>
    </w:p>
    <w:p>
      <w:pPr>
        <w:pStyle w:val="Normal"/>
      </w:pPr>
      <w:r>
        <w:t xml:space="preserve">Situation : ______  Responsable : ______  Contrôle : ______  Échéance : ______  Résultat : ______</w:t>
      </w:r>
    </w:p>
    <w:p>
      <w:pPr>
        <w:pStyle w:val="Heading1"/>
      </w:pPr>
      <w:r>
        <w:t xml:space="preserve">Validation</w:t>
      </w:r>
    </w:p>
    <w:p>
      <w:pPr>
        <w:pStyle w:val="Normal"/>
      </w:pPr>
      <w:r>
        <w:t xml:space="preserve">Adopté le : ______  Révision : ______  Approbateurs : ______</w:t>
      </w:r>
    </w:p>
    <w:p>
      <w:r>
        <w:br w:type="page"/>
      </w:r>
    </w:p>
    <w:p>
      <w:pPr>
        <w:pStyle w:val="Chapter"/>
      </w:pPr>
      <w:r>
        <w:t xml:space="preserve">Code de conduite</w:t>
      </w:r>
    </w:p>
    <w:p>
      <w:pPr>
        <w:pStyle w:val="Heading1"/>
      </w:pPr>
      <w:r>
        <w:t xml:space="preserve">But</w:t>
      </w:r>
    </w:p>
    <w:p>
      <w:pPr>
        <w:pStyle w:val="Normal"/>
      </w:pPr>
      <w:r>
        <w:t xml:space="preserve">Traduire la fidélité biblique en pratique vérifiable sans remplacer le discernement, le droit ni l’accompagnement qualifié.</w:t>
      </w:r>
    </w:p>
    <w:p>
      <w:pPr>
        <w:pStyle w:val="Heading1"/>
      </w:pPr>
      <w:r>
        <w:t xml:space="preserve">Principes</w:t>
      </w:r>
    </w:p>
    <w:p>
      <w:pPr>
        <w:pStyle w:val="ListParagraph"/>
        <w:numPr>
          <w:ilvl w:val="0"/>
          <w:numId w:val="1"/>
        </w:numPr>
      </w:pPr>
      <w:r>
        <w:t xml:space="preserve">Christ demeure le centre ;</w:t>
      </w:r>
    </w:p>
    <w:p>
      <w:pPr>
        <w:pStyle w:val="ListParagraph"/>
        <w:numPr>
          <w:ilvl w:val="0"/>
          <w:numId w:val="1"/>
        </w:numPr>
      </w:pPr>
      <w:r>
        <w:t xml:space="preserve">aucune personne ne décide seule lorsqu’un conflit d’intérêts existe ;</w:t>
      </w:r>
    </w:p>
    <w:p>
      <w:pPr>
        <w:pStyle w:val="ListParagraph"/>
        <w:numPr>
          <w:ilvl w:val="0"/>
          <w:numId w:val="1"/>
        </w:numPr>
      </w:pPr>
      <w:r>
        <w:t xml:space="preserve">sécurité et non-représailles ;</w:t>
      </w:r>
    </w:p>
    <w:p>
      <w:pPr>
        <w:pStyle w:val="ListParagraph"/>
        <w:numPr>
          <w:ilvl w:val="0"/>
          <w:numId w:val="1"/>
        </w:numPr>
      </w:pPr>
      <w:r>
        <w:t xml:space="preserve">collecte minimale de données ;</w:t>
      </w:r>
    </w:p>
    <w:p>
      <w:pPr>
        <w:pStyle w:val="ListParagraph"/>
        <w:numPr>
          <w:ilvl w:val="0"/>
          <w:numId w:val="1"/>
        </w:numPr>
      </w:pPr>
      <w:r>
        <w:t xml:space="preserve">rôles, échéances et voie d’appel ;</w:t>
      </w:r>
    </w:p>
    <w:p>
      <w:pPr>
        <w:pStyle w:val="ListParagraph"/>
        <w:numPr>
          <w:ilvl w:val="0"/>
          <w:numId w:val="1"/>
        </w:numPr>
      </w:pPr>
      <w:r>
        <w:t xml:space="preserve">révision annuelle.</w:t>
      </w:r>
    </w:p>
    <w:p>
      <w:pPr>
        <w:pStyle w:val="Tool"/>
      </w:pPr>
      <w:r>
        <w:t xml:space="preserve">Fiche d’action</w:t>
      </w:r>
    </w:p>
    <w:p>
      <w:pPr>
        <w:pStyle w:val="Normal"/>
      </w:pPr>
      <w:r>
        <w:t xml:space="preserve">Situation : ______  Responsable : ______  Contrôle : ______  Échéance : ______  Résultat : ______</w:t>
      </w:r>
    </w:p>
    <w:p>
      <w:pPr>
        <w:pStyle w:val="Heading1"/>
      </w:pPr>
      <w:r>
        <w:t xml:space="preserve">Validation</w:t>
      </w:r>
    </w:p>
    <w:p>
      <w:pPr>
        <w:pStyle w:val="Normal"/>
      </w:pPr>
      <w:r>
        <w:t xml:space="preserve">Adopté le : ______  Révision : ______  Approbateurs : ______</w:t>
      </w:r>
    </w:p>
    <w:p>
      <w:r>
        <w:br w:type="page"/>
      </w:r>
    </w:p>
    <w:p>
      <w:pPr>
        <w:pStyle w:val="Chapter"/>
      </w:pPr>
      <w:r>
        <w:t xml:space="preserve">Plan de succession</w:t>
      </w:r>
    </w:p>
    <w:p>
      <w:pPr>
        <w:pStyle w:val="Heading1"/>
      </w:pPr>
      <w:r>
        <w:t xml:space="preserve">But</w:t>
      </w:r>
    </w:p>
    <w:p>
      <w:pPr>
        <w:pStyle w:val="Normal"/>
      </w:pPr>
      <w:r>
        <w:t xml:space="preserve">Traduire la fidélité biblique en pratique vérifiable sans remplacer le discernement, le droit ni l’accompagnement qualifié.</w:t>
      </w:r>
    </w:p>
    <w:p>
      <w:pPr>
        <w:pStyle w:val="Heading1"/>
      </w:pPr>
      <w:r>
        <w:t xml:space="preserve">Principes</w:t>
      </w:r>
    </w:p>
    <w:p>
      <w:pPr>
        <w:pStyle w:val="ListParagraph"/>
        <w:numPr>
          <w:ilvl w:val="0"/>
          <w:numId w:val="1"/>
        </w:numPr>
      </w:pPr>
      <w:r>
        <w:t xml:space="preserve">Christ demeure le centre ;</w:t>
      </w:r>
    </w:p>
    <w:p>
      <w:pPr>
        <w:pStyle w:val="ListParagraph"/>
        <w:numPr>
          <w:ilvl w:val="0"/>
          <w:numId w:val="1"/>
        </w:numPr>
      </w:pPr>
      <w:r>
        <w:t xml:space="preserve">aucune personne ne décide seule lorsqu’un conflit d’intérêts existe ;</w:t>
      </w:r>
    </w:p>
    <w:p>
      <w:pPr>
        <w:pStyle w:val="ListParagraph"/>
        <w:numPr>
          <w:ilvl w:val="0"/>
          <w:numId w:val="1"/>
        </w:numPr>
      </w:pPr>
      <w:r>
        <w:t xml:space="preserve">sécurité et non-représailles ;</w:t>
      </w:r>
    </w:p>
    <w:p>
      <w:pPr>
        <w:pStyle w:val="ListParagraph"/>
        <w:numPr>
          <w:ilvl w:val="0"/>
          <w:numId w:val="1"/>
        </w:numPr>
      </w:pPr>
      <w:r>
        <w:t xml:space="preserve">collecte minimale de données ;</w:t>
      </w:r>
    </w:p>
    <w:p>
      <w:pPr>
        <w:pStyle w:val="ListParagraph"/>
        <w:numPr>
          <w:ilvl w:val="0"/>
          <w:numId w:val="1"/>
        </w:numPr>
      </w:pPr>
      <w:r>
        <w:t xml:space="preserve">rôles, échéances et voie d’appel ;</w:t>
      </w:r>
    </w:p>
    <w:p>
      <w:pPr>
        <w:pStyle w:val="ListParagraph"/>
        <w:numPr>
          <w:ilvl w:val="0"/>
          <w:numId w:val="1"/>
        </w:numPr>
      </w:pPr>
      <w:r>
        <w:t xml:space="preserve">révision annuelle.</w:t>
      </w:r>
    </w:p>
    <w:p>
      <w:pPr>
        <w:pStyle w:val="Tool"/>
      </w:pPr>
      <w:r>
        <w:t xml:space="preserve">Fiche d’action</w:t>
      </w:r>
    </w:p>
    <w:p>
      <w:pPr>
        <w:pStyle w:val="Normal"/>
      </w:pPr>
      <w:r>
        <w:t xml:space="preserve">Situation : ______  Responsable : ______  Contrôle : ______  Échéance : ______  Résultat : ______</w:t>
      </w:r>
    </w:p>
    <w:p>
      <w:pPr>
        <w:pStyle w:val="Heading1"/>
      </w:pPr>
      <w:r>
        <w:t xml:space="preserve">Validation</w:t>
      </w:r>
    </w:p>
    <w:p>
      <w:pPr>
        <w:pStyle w:val="Normal"/>
      </w:pPr>
      <w:r>
        <w:t xml:space="preserve">Adopté le : ______  Révision : ______  Approbateurs : ______</w:t>
      </w:r>
    </w:p>
    <w:p>
      <w:r>
        <w:br w:type="page"/>
      </w:r>
    </w:p>
    <w:p>
      <w:pPr>
        <w:pStyle w:val="Chapter"/>
      </w:pPr>
      <w:r>
        <w:t xml:space="preserve">Fiche de suivi des disciples</w:t>
      </w:r>
    </w:p>
    <w:p>
      <w:pPr>
        <w:pStyle w:val="Heading1"/>
      </w:pPr>
      <w:r>
        <w:t xml:space="preserve">But</w:t>
      </w:r>
    </w:p>
    <w:p>
      <w:pPr>
        <w:pStyle w:val="Normal"/>
      </w:pPr>
      <w:r>
        <w:t xml:space="preserve">Traduire la fidélité biblique en pratique vérifiable sans remplacer le discernement, le droit ni l’accompagnement qualifié.</w:t>
      </w:r>
    </w:p>
    <w:p>
      <w:pPr>
        <w:pStyle w:val="Heading1"/>
      </w:pPr>
      <w:r>
        <w:t xml:space="preserve">Principes</w:t>
      </w:r>
    </w:p>
    <w:p>
      <w:pPr>
        <w:pStyle w:val="ListParagraph"/>
        <w:numPr>
          <w:ilvl w:val="0"/>
          <w:numId w:val="1"/>
        </w:numPr>
      </w:pPr>
      <w:r>
        <w:t xml:space="preserve">Christ demeure le centre ;</w:t>
      </w:r>
    </w:p>
    <w:p>
      <w:pPr>
        <w:pStyle w:val="ListParagraph"/>
        <w:numPr>
          <w:ilvl w:val="0"/>
          <w:numId w:val="1"/>
        </w:numPr>
      </w:pPr>
      <w:r>
        <w:t xml:space="preserve">aucune personne ne décide seule lorsqu’un conflit d’intérêts existe ;</w:t>
      </w:r>
    </w:p>
    <w:p>
      <w:pPr>
        <w:pStyle w:val="ListParagraph"/>
        <w:numPr>
          <w:ilvl w:val="0"/>
          <w:numId w:val="1"/>
        </w:numPr>
      </w:pPr>
      <w:r>
        <w:t xml:space="preserve">sécurité et non-représailles ;</w:t>
      </w:r>
    </w:p>
    <w:p>
      <w:pPr>
        <w:pStyle w:val="ListParagraph"/>
        <w:numPr>
          <w:ilvl w:val="0"/>
          <w:numId w:val="1"/>
        </w:numPr>
      </w:pPr>
      <w:r>
        <w:t xml:space="preserve">collecte minimale de données ;</w:t>
      </w:r>
    </w:p>
    <w:p>
      <w:pPr>
        <w:pStyle w:val="ListParagraph"/>
        <w:numPr>
          <w:ilvl w:val="0"/>
          <w:numId w:val="1"/>
        </w:numPr>
      </w:pPr>
      <w:r>
        <w:t xml:space="preserve">rôles, échéances et voie d’appel ;</w:t>
      </w:r>
    </w:p>
    <w:p>
      <w:pPr>
        <w:pStyle w:val="ListParagraph"/>
        <w:numPr>
          <w:ilvl w:val="0"/>
          <w:numId w:val="1"/>
        </w:numPr>
      </w:pPr>
      <w:r>
        <w:t xml:space="preserve">révision annuelle.</w:t>
      </w:r>
    </w:p>
    <w:p>
      <w:pPr>
        <w:pStyle w:val="Tool"/>
      </w:pPr>
      <w:r>
        <w:t xml:space="preserve">Fiche d’action</w:t>
      </w:r>
    </w:p>
    <w:p>
      <w:pPr>
        <w:pStyle w:val="Normal"/>
      </w:pPr>
      <w:r>
        <w:t xml:space="preserve">Situation : ______  Responsable : ______  Contrôle : ______  Échéance : ______  Résultat : ______</w:t>
      </w:r>
    </w:p>
    <w:p>
      <w:pPr>
        <w:pStyle w:val="Heading1"/>
      </w:pPr>
      <w:r>
        <w:t xml:space="preserve">Validation</w:t>
      </w:r>
    </w:p>
    <w:p>
      <w:pPr>
        <w:pStyle w:val="Normal"/>
      </w:pPr>
      <w:r>
        <w:t xml:space="preserve">Adopté le : ______  Révision : ______  Approbateurs : ______</w:t>
      </w:r>
    </w:p>
    <w:p>
      <w:r>
        <w:br w:type="page"/>
      </w:r>
    </w:p>
    <w:p>
      <w:pPr>
        <w:pStyle w:val="Chapter"/>
      </w:pPr>
      <w:r>
        <w:t xml:space="preserve">Protocole de correction</w:t>
      </w:r>
    </w:p>
    <w:p>
      <w:pPr>
        <w:pStyle w:val="Heading1"/>
      </w:pPr>
      <w:r>
        <w:t xml:space="preserve">But</w:t>
      </w:r>
    </w:p>
    <w:p>
      <w:pPr>
        <w:pStyle w:val="Normal"/>
      </w:pPr>
      <w:r>
        <w:t xml:space="preserve">Traduire la fidélité biblique en pratique vérifiable sans remplacer le discernement, le droit ni l’accompagnement qualifié.</w:t>
      </w:r>
    </w:p>
    <w:p>
      <w:pPr>
        <w:pStyle w:val="Heading1"/>
      </w:pPr>
      <w:r>
        <w:t xml:space="preserve">Principes</w:t>
      </w:r>
    </w:p>
    <w:p>
      <w:pPr>
        <w:pStyle w:val="ListParagraph"/>
        <w:numPr>
          <w:ilvl w:val="0"/>
          <w:numId w:val="1"/>
        </w:numPr>
      </w:pPr>
      <w:r>
        <w:t xml:space="preserve">Christ demeure le centre ;</w:t>
      </w:r>
    </w:p>
    <w:p>
      <w:pPr>
        <w:pStyle w:val="ListParagraph"/>
        <w:numPr>
          <w:ilvl w:val="0"/>
          <w:numId w:val="1"/>
        </w:numPr>
      </w:pPr>
      <w:r>
        <w:t xml:space="preserve">aucune personne ne décide seule lorsqu’un conflit d’intérêts existe ;</w:t>
      </w:r>
    </w:p>
    <w:p>
      <w:pPr>
        <w:pStyle w:val="ListParagraph"/>
        <w:numPr>
          <w:ilvl w:val="0"/>
          <w:numId w:val="1"/>
        </w:numPr>
      </w:pPr>
      <w:r>
        <w:t xml:space="preserve">sécurité et non-représailles ;</w:t>
      </w:r>
    </w:p>
    <w:p>
      <w:pPr>
        <w:pStyle w:val="ListParagraph"/>
        <w:numPr>
          <w:ilvl w:val="0"/>
          <w:numId w:val="1"/>
        </w:numPr>
      </w:pPr>
      <w:r>
        <w:t xml:space="preserve">collecte minimale de données ;</w:t>
      </w:r>
    </w:p>
    <w:p>
      <w:pPr>
        <w:pStyle w:val="ListParagraph"/>
        <w:numPr>
          <w:ilvl w:val="0"/>
          <w:numId w:val="1"/>
        </w:numPr>
      </w:pPr>
      <w:r>
        <w:t xml:space="preserve">rôles, échéances et voie d’appel ;</w:t>
      </w:r>
    </w:p>
    <w:p>
      <w:pPr>
        <w:pStyle w:val="ListParagraph"/>
        <w:numPr>
          <w:ilvl w:val="0"/>
          <w:numId w:val="1"/>
        </w:numPr>
      </w:pPr>
      <w:r>
        <w:t xml:space="preserve">révision annuelle.</w:t>
      </w:r>
    </w:p>
    <w:p>
      <w:pPr>
        <w:pStyle w:val="Tool"/>
      </w:pPr>
      <w:r>
        <w:t xml:space="preserve">Fiche d’action</w:t>
      </w:r>
    </w:p>
    <w:p>
      <w:pPr>
        <w:pStyle w:val="Normal"/>
      </w:pPr>
      <w:r>
        <w:t xml:space="preserve">Situation : ______  Responsable : ______  Contrôle : ______  Échéance : ______  Résultat : ______</w:t>
      </w:r>
    </w:p>
    <w:p>
      <w:pPr>
        <w:pStyle w:val="Heading1"/>
      </w:pPr>
      <w:r>
        <w:t xml:space="preserve">Validation</w:t>
      </w:r>
    </w:p>
    <w:p>
      <w:pPr>
        <w:pStyle w:val="Normal"/>
      </w:pPr>
      <w:r>
        <w:t xml:space="preserve">Adopté le : ______  Révision : ______  Approbateurs : ______</w:t>
      </w:r>
    </w:p>
    <w:p>
      <w:r>
        <w:br w:type="page"/>
      </w:r>
    </w:p>
    <w:p>
      <w:pPr>
        <w:pStyle w:val="Chapter"/>
      </w:pPr>
      <w:r>
        <w:t xml:space="preserve">Protocole de traitement des plaintes</w:t>
      </w:r>
    </w:p>
    <w:p>
      <w:pPr>
        <w:pStyle w:val="Heading1"/>
      </w:pPr>
      <w:r>
        <w:t xml:space="preserve">But</w:t>
      </w:r>
    </w:p>
    <w:p>
      <w:pPr>
        <w:pStyle w:val="Normal"/>
      </w:pPr>
      <w:r>
        <w:t xml:space="preserve">Traduire la fidélité biblique en pratique vérifiable sans remplacer le discernement, le droit ni l’accompagnement qualifié.</w:t>
      </w:r>
    </w:p>
    <w:p>
      <w:pPr>
        <w:pStyle w:val="Heading1"/>
      </w:pPr>
      <w:r>
        <w:t xml:space="preserve">Principes</w:t>
      </w:r>
    </w:p>
    <w:p>
      <w:pPr>
        <w:pStyle w:val="ListParagraph"/>
        <w:numPr>
          <w:ilvl w:val="0"/>
          <w:numId w:val="1"/>
        </w:numPr>
      </w:pPr>
      <w:r>
        <w:t xml:space="preserve">Christ demeure le centre ;</w:t>
      </w:r>
    </w:p>
    <w:p>
      <w:pPr>
        <w:pStyle w:val="ListParagraph"/>
        <w:numPr>
          <w:ilvl w:val="0"/>
          <w:numId w:val="1"/>
        </w:numPr>
      </w:pPr>
      <w:r>
        <w:t xml:space="preserve">aucune personne ne décide seule lorsqu’un conflit d’intérêts existe ;</w:t>
      </w:r>
    </w:p>
    <w:p>
      <w:pPr>
        <w:pStyle w:val="ListParagraph"/>
        <w:numPr>
          <w:ilvl w:val="0"/>
          <w:numId w:val="1"/>
        </w:numPr>
      </w:pPr>
      <w:r>
        <w:t xml:space="preserve">sécurité et non-représailles ;</w:t>
      </w:r>
    </w:p>
    <w:p>
      <w:pPr>
        <w:pStyle w:val="ListParagraph"/>
        <w:numPr>
          <w:ilvl w:val="0"/>
          <w:numId w:val="1"/>
        </w:numPr>
      </w:pPr>
      <w:r>
        <w:t xml:space="preserve">collecte minimale de données ;</w:t>
      </w:r>
    </w:p>
    <w:p>
      <w:pPr>
        <w:pStyle w:val="ListParagraph"/>
        <w:numPr>
          <w:ilvl w:val="0"/>
          <w:numId w:val="1"/>
        </w:numPr>
      </w:pPr>
      <w:r>
        <w:t xml:space="preserve">rôles, échéances et voie d’appel ;</w:t>
      </w:r>
    </w:p>
    <w:p>
      <w:pPr>
        <w:pStyle w:val="ListParagraph"/>
        <w:numPr>
          <w:ilvl w:val="0"/>
          <w:numId w:val="1"/>
        </w:numPr>
      </w:pPr>
      <w:r>
        <w:t xml:space="preserve">révision annuelle.</w:t>
      </w:r>
    </w:p>
    <w:p>
      <w:pPr>
        <w:pStyle w:val="Tool"/>
      </w:pPr>
      <w:r>
        <w:t xml:space="preserve">Fiche d’action</w:t>
      </w:r>
    </w:p>
    <w:p>
      <w:pPr>
        <w:pStyle w:val="Normal"/>
      </w:pPr>
      <w:r>
        <w:t xml:space="preserve">Situation : ______  Responsable : ______  Contrôle : ______  Échéance : ______  Résultat : ______</w:t>
      </w:r>
    </w:p>
    <w:p>
      <w:pPr>
        <w:pStyle w:val="Heading1"/>
      </w:pPr>
      <w:r>
        <w:t xml:space="preserve">Validation</w:t>
      </w:r>
    </w:p>
    <w:p>
      <w:pPr>
        <w:pStyle w:val="Normal"/>
      </w:pPr>
      <w:r>
        <w:t xml:space="preserve">Adopté le : ______  Révision : ______  Approbateurs : ______</w:t>
      </w:r>
    </w:p>
    <w:p>
      <w:r>
        <w:br w:type="page"/>
      </w:r>
    </w:p>
    <w:p>
      <w:pPr>
        <w:pStyle w:val="Chapter"/>
      </w:pPr>
      <w:r>
        <w:t xml:space="preserve">Protocole de protection des mineurs</w:t>
      </w:r>
    </w:p>
    <w:p>
      <w:pPr>
        <w:pStyle w:val="Heading1"/>
      </w:pPr>
      <w:r>
        <w:t xml:space="preserve">But</w:t>
      </w:r>
    </w:p>
    <w:p>
      <w:pPr>
        <w:pStyle w:val="Normal"/>
      </w:pPr>
      <w:r>
        <w:t xml:space="preserve">Traduire la fidélité biblique en pratique vérifiable sans remplacer le discernement, le droit ni l’accompagnement qualifié.</w:t>
      </w:r>
    </w:p>
    <w:p>
      <w:pPr>
        <w:pStyle w:val="Heading1"/>
      </w:pPr>
      <w:r>
        <w:t xml:space="preserve">Principes</w:t>
      </w:r>
    </w:p>
    <w:p>
      <w:pPr>
        <w:pStyle w:val="ListParagraph"/>
        <w:numPr>
          <w:ilvl w:val="0"/>
          <w:numId w:val="1"/>
        </w:numPr>
      </w:pPr>
      <w:r>
        <w:t xml:space="preserve">Christ demeure le centre ;</w:t>
      </w:r>
    </w:p>
    <w:p>
      <w:pPr>
        <w:pStyle w:val="ListParagraph"/>
        <w:numPr>
          <w:ilvl w:val="0"/>
          <w:numId w:val="1"/>
        </w:numPr>
      </w:pPr>
      <w:r>
        <w:t xml:space="preserve">aucune personne ne décide seule lorsqu’un conflit d’intérêts existe ;</w:t>
      </w:r>
    </w:p>
    <w:p>
      <w:pPr>
        <w:pStyle w:val="ListParagraph"/>
        <w:numPr>
          <w:ilvl w:val="0"/>
          <w:numId w:val="1"/>
        </w:numPr>
      </w:pPr>
      <w:r>
        <w:t xml:space="preserve">sécurité et non-représailles ;</w:t>
      </w:r>
    </w:p>
    <w:p>
      <w:pPr>
        <w:pStyle w:val="ListParagraph"/>
        <w:numPr>
          <w:ilvl w:val="0"/>
          <w:numId w:val="1"/>
        </w:numPr>
      </w:pPr>
      <w:r>
        <w:t xml:space="preserve">collecte minimale de données ;</w:t>
      </w:r>
    </w:p>
    <w:p>
      <w:pPr>
        <w:pStyle w:val="ListParagraph"/>
        <w:numPr>
          <w:ilvl w:val="0"/>
          <w:numId w:val="1"/>
        </w:numPr>
      </w:pPr>
      <w:r>
        <w:t xml:space="preserve">rôles, échéances et voie d’appel ;</w:t>
      </w:r>
    </w:p>
    <w:p>
      <w:pPr>
        <w:pStyle w:val="ListParagraph"/>
        <w:numPr>
          <w:ilvl w:val="0"/>
          <w:numId w:val="1"/>
        </w:numPr>
      </w:pPr>
      <w:r>
        <w:t xml:space="preserve">révision annuelle.</w:t>
      </w:r>
    </w:p>
    <w:p>
      <w:pPr>
        <w:pStyle w:val="Tool"/>
      </w:pPr>
      <w:r>
        <w:t xml:space="preserve">Fiche d’action</w:t>
      </w:r>
    </w:p>
    <w:p>
      <w:pPr>
        <w:pStyle w:val="Normal"/>
      </w:pPr>
      <w:r>
        <w:t xml:space="preserve">Situation : ______  Responsable : ______  Contrôle : ______  Échéance : ______  Résultat : ______</w:t>
      </w:r>
    </w:p>
    <w:p>
      <w:pPr>
        <w:pStyle w:val="Heading1"/>
      </w:pPr>
      <w:r>
        <w:t xml:space="preserve">Validation</w:t>
      </w:r>
    </w:p>
    <w:p>
      <w:pPr>
        <w:pStyle w:val="Normal"/>
      </w:pPr>
      <w:r>
        <w:t xml:space="preserve">Adopté le : ______  Révision : ______  Approbateurs : ______</w:t>
      </w:r>
    </w:p>
    <w:p>
      <w:r>
        <w:br w:type="page"/>
      </w:r>
    </w:p>
    <w:p>
      <w:pPr>
        <w:pStyle w:val="Chapter"/>
      </w:pPr>
      <w:r>
        <w:t xml:space="preserve">Protocole de gestion d’un abus</w:t>
      </w:r>
    </w:p>
    <w:p>
      <w:pPr>
        <w:pStyle w:val="Heading1"/>
      </w:pPr>
      <w:r>
        <w:t xml:space="preserve">But</w:t>
      </w:r>
    </w:p>
    <w:p>
      <w:pPr>
        <w:pStyle w:val="Normal"/>
      </w:pPr>
      <w:r>
        <w:t xml:space="preserve">Traduire la fidélité biblique en pratique vérifiable sans remplacer le discernement, le droit ni l’accompagnement qualifié.</w:t>
      </w:r>
    </w:p>
    <w:p>
      <w:pPr>
        <w:pStyle w:val="Heading1"/>
      </w:pPr>
      <w:r>
        <w:t xml:space="preserve">Principes</w:t>
      </w:r>
    </w:p>
    <w:p>
      <w:pPr>
        <w:pStyle w:val="ListParagraph"/>
        <w:numPr>
          <w:ilvl w:val="0"/>
          <w:numId w:val="1"/>
        </w:numPr>
      </w:pPr>
      <w:r>
        <w:t xml:space="preserve">Christ demeure le centre ;</w:t>
      </w:r>
    </w:p>
    <w:p>
      <w:pPr>
        <w:pStyle w:val="ListParagraph"/>
        <w:numPr>
          <w:ilvl w:val="0"/>
          <w:numId w:val="1"/>
        </w:numPr>
      </w:pPr>
      <w:r>
        <w:t xml:space="preserve">aucune personne ne décide seule lorsqu’un conflit d’intérêts existe ;</w:t>
      </w:r>
    </w:p>
    <w:p>
      <w:pPr>
        <w:pStyle w:val="ListParagraph"/>
        <w:numPr>
          <w:ilvl w:val="0"/>
          <w:numId w:val="1"/>
        </w:numPr>
      </w:pPr>
      <w:r>
        <w:t xml:space="preserve">sécurité et non-représailles ;</w:t>
      </w:r>
    </w:p>
    <w:p>
      <w:pPr>
        <w:pStyle w:val="ListParagraph"/>
        <w:numPr>
          <w:ilvl w:val="0"/>
          <w:numId w:val="1"/>
        </w:numPr>
      </w:pPr>
      <w:r>
        <w:t xml:space="preserve">collecte minimale de données ;</w:t>
      </w:r>
    </w:p>
    <w:p>
      <w:pPr>
        <w:pStyle w:val="ListParagraph"/>
        <w:numPr>
          <w:ilvl w:val="0"/>
          <w:numId w:val="1"/>
        </w:numPr>
      </w:pPr>
      <w:r>
        <w:t xml:space="preserve">rôles, échéances et voie d’appel ;</w:t>
      </w:r>
    </w:p>
    <w:p>
      <w:pPr>
        <w:pStyle w:val="ListParagraph"/>
        <w:numPr>
          <w:ilvl w:val="0"/>
          <w:numId w:val="1"/>
        </w:numPr>
      </w:pPr>
      <w:r>
        <w:t xml:space="preserve">révision annuelle.</w:t>
      </w:r>
    </w:p>
    <w:p>
      <w:pPr>
        <w:pStyle w:val="Tool"/>
      </w:pPr>
      <w:r>
        <w:t xml:space="preserve">Fiche d’action</w:t>
      </w:r>
    </w:p>
    <w:p>
      <w:pPr>
        <w:pStyle w:val="Normal"/>
      </w:pPr>
      <w:r>
        <w:t xml:space="preserve">Situation : ______  Responsable : ______  Contrôle : ______  Échéance : ______  Résultat : ______</w:t>
      </w:r>
    </w:p>
    <w:p>
      <w:pPr>
        <w:pStyle w:val="Heading1"/>
      </w:pPr>
      <w:r>
        <w:t xml:space="preserve">Validation</w:t>
      </w:r>
    </w:p>
    <w:p>
      <w:pPr>
        <w:pStyle w:val="Normal"/>
      </w:pPr>
      <w:r>
        <w:t xml:space="preserve">Adopté le : ______  Révision : ______  Approbateurs : ______</w:t>
      </w:r>
    </w:p>
    <w:p>
      <w:r>
        <w:br w:type="page"/>
      </w:r>
    </w:p>
    <w:p>
      <w:pPr>
        <w:pStyle w:val="Chapter"/>
      </w:pPr>
      <w:r>
        <w:t xml:space="preserve">Glossaire</w:t>
      </w:r>
    </w:p>
    <w:p>
      <w:pPr>
        <w:pStyle w:val="Heading1"/>
      </w:pPr>
      <w:r>
        <w:t xml:space="preserve">Apôtre</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pPr>
        <w:pStyle w:val="Heading1"/>
      </w:pPr>
      <w:r>
        <w:t xml:space="preserve">Prophète</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pPr>
        <w:pStyle w:val="Heading1"/>
      </w:pPr>
      <w:r>
        <w:t xml:space="preserve">évangéliste</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pPr>
        <w:pStyle w:val="Heading1"/>
      </w:pPr>
      <w:r>
        <w:t xml:space="preserve">Pasteur</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pPr>
        <w:pStyle w:val="Heading1"/>
      </w:pPr>
      <w:r>
        <w:t xml:space="preserve">Docteur</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pPr>
        <w:pStyle w:val="Heading1"/>
      </w:pPr>
      <w:r>
        <w:t xml:space="preserve">Ancien</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pPr>
        <w:pStyle w:val="Heading1"/>
      </w:pPr>
      <w:r>
        <w:t xml:space="preserve">Surveillant</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pPr>
        <w:pStyle w:val="Heading1"/>
      </w:pPr>
      <w:r>
        <w:t xml:space="preserve">Diacre</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pPr>
        <w:pStyle w:val="Heading1"/>
      </w:pPr>
      <w:r>
        <w:t xml:space="preserve">Ministère</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pPr>
        <w:pStyle w:val="Heading1"/>
      </w:pPr>
      <w:r>
        <w:t xml:space="preserve">Don</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pPr>
        <w:pStyle w:val="Heading1"/>
      </w:pPr>
      <w:r>
        <w:t xml:space="preserve">Appel</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pPr>
        <w:pStyle w:val="Heading1"/>
      </w:pPr>
      <w:r>
        <w:t xml:space="preserve">Onction</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pPr>
        <w:pStyle w:val="Heading1"/>
      </w:pPr>
      <w:r>
        <w:t xml:space="preserve">Autorité</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pPr>
        <w:pStyle w:val="Heading1"/>
      </w:pPr>
      <w:r>
        <w:t xml:space="preserve">Soumission</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pPr>
        <w:pStyle w:val="Heading1"/>
      </w:pPr>
      <w:r>
        <w:t xml:space="preserve">Obéissance</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pPr>
        <w:pStyle w:val="Heading1"/>
      </w:pPr>
      <w:r>
        <w:t xml:space="preserve">Redevabilité</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pPr>
        <w:pStyle w:val="Heading1"/>
      </w:pPr>
      <w:r>
        <w:t xml:space="preserve">Discipulat</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pPr>
        <w:pStyle w:val="Heading1"/>
      </w:pPr>
      <w:r>
        <w:t xml:space="preserve">Paternité spirituelle</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pPr>
        <w:pStyle w:val="Heading1"/>
      </w:pPr>
      <w:r>
        <w:t xml:space="preserve">Abus spirituel</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pPr>
        <w:pStyle w:val="Heading1"/>
      </w:pPr>
      <w:r>
        <w:t xml:space="preserve">Manipulation</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pPr>
        <w:pStyle w:val="Heading1"/>
      </w:pPr>
      <w:r>
        <w:t xml:space="preserve">Coercition</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pPr>
        <w:pStyle w:val="Heading1"/>
      </w:pPr>
      <w:r>
        <w:t xml:space="preserve">Gouvernance</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pPr>
        <w:pStyle w:val="Heading1"/>
      </w:pPr>
      <w:r>
        <w:t xml:space="preserve">Pluralité</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pPr>
        <w:pStyle w:val="Heading1"/>
      </w:pPr>
      <w:r>
        <w:t xml:space="preserve">Succession</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pPr>
        <w:pStyle w:val="Heading1"/>
      </w:pPr>
      <w:r>
        <w:t xml:space="preserve">Délégation</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pPr>
        <w:pStyle w:val="Heading1"/>
      </w:pPr>
      <w:r>
        <w:t xml:space="preserve">Consécration</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pPr>
        <w:pStyle w:val="Heading1"/>
      </w:pPr>
      <w:r>
        <w:t xml:space="preserve">Ordination</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pPr>
        <w:pStyle w:val="Exercise"/>
      </w:pPr>
      <w:r>
        <w:t xml:space="preserve">Discipline</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pPr>
        <w:pStyle w:val="Heading1"/>
      </w:pPr>
      <w:r>
        <w:t xml:space="preserve">Correction</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pPr>
        <w:pStyle w:val="Heading1"/>
      </w:pPr>
      <w:r>
        <w:t xml:space="preserve">Restauration</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pPr>
        <w:pStyle w:val="Warning"/>
      </w:pPr>
      <w:r>
        <w:t xml:space="preserve">Protection</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pPr>
        <w:pStyle w:val="Heading1"/>
      </w:pPr>
      <w:r>
        <w:t xml:space="preserve">Conflit d’intérêts</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pPr>
        <w:pStyle w:val="Heading1"/>
      </w:pPr>
      <w:r>
        <w:t xml:space="preserve">Transparence</w:t>
      </w:r>
    </w:p>
    <w:p>
      <w:pPr>
        <w:pStyle w:val="Normal"/>
      </w:pPr>
      <w:r>
        <w:t xml:space="preserve">Terme à comprendre dans son contexte biblique et communautaire : il décrit une réalité de service, de relation ou de responsabilité qui demeure soumise à Jésus-Christ, à la vérité et à la protection des personnes.</w:t>
      </w:r>
    </w:p>
    <w:p>
      <w:r>
        <w:br w:type="page"/>
      </w:r>
    </w:p>
    <w:p>
      <w:pPr>
        <w:pStyle w:val="Chapter"/>
      </w:pPr>
      <w:r>
        <w:t xml:space="preserve">Index thématique, biblique et pratique</w:t>
      </w:r>
    </w:p>
    <w:p>
      <w:pPr>
        <w:pStyle w:val="Heading1"/>
      </w:pPr>
      <w:r>
        <w:t xml:space="preserve">Index biblique</w:t>
      </w:r>
    </w:p>
    <w:p>
      <w:pPr>
        <w:pStyle w:val="Normal"/>
      </w:pPr>
      <w:r>
        <w:t xml:space="preserve">Matthieu 16 : chap. 1 ; Matthieu 20 : chap. 14 et 21 ; Matthieu 23 : chap. 11–13 ; Matthieu 28 : chap. 5–6 ; Actes 20 : chap. 9, 19 et 34 ; 1 Corinthiens 3 : chap. 2–4 et 35 ; Éphésiens 4 : chap. 7, 31–32 ; Hébreux 13 : chap. 15–16 ; 1 Pierre 5 : chap. 15, 24 et 36.</w:t>
      </w:r>
    </w:p>
    <w:p>
      <w:pPr>
        <w:pStyle w:val="Heading1"/>
      </w:pPr>
      <w:r>
        <w:t xml:space="preserve">Index thématique</w:t>
      </w:r>
    </w:p>
    <w:p>
      <w:pPr>
        <w:pStyle w:val="Normal"/>
      </w:pPr>
      <w:r>
        <w:t xml:space="preserve">Autorité : 11–16, 24 ; discipulat : 5–10, 29–33 ; protection : 15–16, 24–27 ; succession : 18, 20–22, 33–34 ; redevabilité : 4, 15, 24–26, 35–36.</w:t>
      </w:r>
    </w:p>
    <w:p>
      <w:pPr>
        <w:pStyle w:val="Heading1"/>
      </w:pPr>
      <w:r>
        <w:t xml:space="preserve">Personnages</w:t>
      </w:r>
    </w:p>
    <w:p>
      <w:pPr>
        <w:pStyle w:val="Normal"/>
      </w:pPr>
      <w:r>
        <w:t xml:space="preserve">Jésus, Paul, Apollos, Pierre, Moïse, Josué, Samuel, Saül, David, Nathan, Élie, Élisée, Timothée, Tite, Diotrèphe.</w:t>
      </w:r>
    </w:p>
    <w:p>
      <w:pPr>
        <w:pStyle w:val="Heading1"/>
      </w:pPr>
      <w:r>
        <w:t xml:space="preserve">Dérives et outils</w:t>
      </w:r>
    </w:p>
    <w:p>
      <w:pPr>
        <w:pStyle w:val="Normal"/>
      </w:pPr>
      <w:r>
        <w:t xml:space="preserve">Culte de personnalité : 23 ; opacité : 24–25 ; abus : 26 ; népotisme : 27 ; activisme : 28. Outils : parcours, évaluations, guide, charte, code, protocoles et fiches.</w:t>
      </w:r>
    </w:p>
    <w:p>
      <w:pPr>
        <w:pStyle w:val="Heading1"/>
      </w:pPr>
      <w:r>
        <w:t xml:space="preserve">Index des responsabilités</w:t>
      </w:r>
    </w:p>
    <w:p>
      <w:pPr>
        <w:pStyle w:val="Normal"/>
      </w:pPr>
      <w:r>
        <w:t xml:space="preserve">Responsabilité de Christ : 1–3, 30, 34, 36 ; responsabilité des ouvriers : 4–10, 14–22, 35–36 ; responsabilité du peuple : 8, 10, 16, 29–33 ; responsabilité de l’organisation : 20, 22, 24–28 ; responsabilité des superviseurs : 15, 24–27 ; responsabilité civile et juridique : 25–27 et protocoles.</w:t>
      </w:r>
    </w:p>
    <w:p>
      <w:pPr>
        <w:pStyle w:val="Heading1"/>
      </w:pPr>
      <w:r>
        <w:t xml:space="preserve">Index des outils pratiques</w:t>
      </w:r>
    </w:p>
    <w:p>
      <w:pPr>
        <w:pStyle w:val="Normal"/>
      </w:pPr>
      <w:r>
        <w:t xml:space="preserve">Charte et code de conduite ; déclaration de conflits ; entretien et évaluation ; formation et mentorat ; suivi des disciples ; succession et délégation ; correction et plaintes ; protection des mineurs et gestion d’un abus ; finances et rapport annuel ; multiplication et audit ; réunion des anciens ; repos et santé familiale.</w:t>
      </w:r>
    </w:p>
    <w:p>
      <w:r>
        <w:br w:type="page"/>
      </w:r>
    </w:p>
    <w:p>
      <w:pPr>
        <w:pStyle w:val="Chapter"/>
      </w:pPr>
      <w:r>
        <w:t xml:space="preserve">Bibliographie vérifiée</w:t>
      </w:r>
    </w:p>
    <w:p>
      <w:pPr>
        <w:pStyle w:val="Heading1"/>
      </w:pPr>
      <w:r>
        <w:t xml:space="preserve">Sources académiques</w:t>
      </w:r>
    </w:p>
    <w:p>
      <w:pPr>
        <w:pStyle w:val="ListParagraph"/>
        <w:numPr>
          <w:ilvl w:val="0"/>
          <w:numId w:val="1"/>
        </w:numPr>
      </w:pPr>
      <w:r>
        <w:t xml:space="preserve">Alexander Strauch, *Biblical Eldership*, Lewis and Roth Publishers, 1995.</w:t>
      </w:r>
    </w:p>
    <w:p>
      <w:pPr>
        <w:pStyle w:val="ListParagraph"/>
        <w:numPr>
          <w:ilvl w:val="0"/>
          <w:numId w:val="1"/>
        </w:numPr>
      </w:pPr>
      <w:r>
        <w:t xml:space="preserve">Benjamin L. Merkle, *40 Questions About Elders and Deacons*, Kregel Academic, 2008.</w:t>
      </w:r>
    </w:p>
    <w:p>
      <w:pPr>
        <w:pStyle w:val="ListParagraph"/>
        <w:numPr>
          <w:ilvl w:val="0"/>
          <w:numId w:val="1"/>
        </w:numPr>
      </w:pPr>
      <w:r>
        <w:t xml:space="preserve">Craig S. Keener, *The Gospel of Matthew: A Socio-Rhetorical Commentary*, Eerdmans, 2009.</w:t>
      </w:r>
    </w:p>
    <w:p>
      <w:pPr>
        <w:pStyle w:val="ListParagraph"/>
        <w:numPr>
          <w:ilvl w:val="0"/>
          <w:numId w:val="1"/>
        </w:numPr>
      </w:pPr>
      <w:r>
        <w:t xml:space="preserve">David E. Garland, *1 Corinthians*, Baker Exegetical Commentary on the New Testament, Baker Academic, 2003.</w:t>
      </w:r>
    </w:p>
    <w:p>
      <w:pPr>
        <w:pStyle w:val="ListParagraph"/>
        <w:numPr>
          <w:ilvl w:val="0"/>
          <w:numId w:val="1"/>
        </w:numPr>
      </w:pPr>
      <w:r>
        <w:t xml:space="preserve">Eckhard J. Schnabel, *Acts*, Zondervan Exegetical Commentary on the New Testament, Zondervan, 2012.</w:t>
      </w:r>
    </w:p>
    <w:p>
      <w:pPr>
        <w:pStyle w:val="ListParagraph"/>
        <w:numPr>
          <w:ilvl w:val="0"/>
          <w:numId w:val="1"/>
        </w:numPr>
      </w:pPr>
      <w:r>
        <w:t xml:space="preserve">Gordon D. Fee, *The First Epistle to the Corinthians*, New International Commentary on the New Testament, Eerdmans, 1987.</w:t>
      </w:r>
    </w:p>
    <w:p>
      <w:pPr>
        <w:pStyle w:val="ListParagraph"/>
        <w:numPr>
          <w:ilvl w:val="0"/>
          <w:numId w:val="1"/>
        </w:numPr>
      </w:pPr>
      <w:r>
        <w:t xml:space="preserve">Harold W. Hoehner, *Ephesians: An Exegetical Commentary*, Baker Academic, 2002.</w:t>
      </w:r>
    </w:p>
    <w:p>
      <w:pPr>
        <w:pStyle w:val="ListParagraph"/>
        <w:numPr>
          <w:ilvl w:val="0"/>
          <w:numId w:val="1"/>
        </w:numPr>
      </w:pPr>
      <w:r>
        <w:t xml:space="preserve">I. Howard Marshall, *The Pastoral Epistles*, International Critical Commentary, T&amp;T Clark, 1999.</w:t>
      </w:r>
    </w:p>
    <w:p>
      <w:pPr>
        <w:pStyle w:val="ListParagraph"/>
        <w:numPr>
          <w:ilvl w:val="0"/>
          <w:numId w:val="1"/>
        </w:numPr>
      </w:pPr>
      <w:r>
        <w:t xml:space="preserve">John N. Collins, *Diakonia: Re-interpreting the Ancient Sources*, Oxford University Press, 1990.</w:t>
      </w:r>
    </w:p>
    <w:p>
      <w:pPr>
        <w:pStyle w:val="ListParagraph"/>
        <w:numPr>
          <w:ilvl w:val="0"/>
          <w:numId w:val="1"/>
        </w:numPr>
      </w:pPr>
      <w:r>
        <w:t xml:space="preserve">Markus Bockmuehl, *The Epistle to the Philippians*, Black’s New Testament Commentary, Hendrickson, 1998.</w:t>
      </w:r>
    </w:p>
    <w:p>
      <w:pPr>
        <w:pStyle w:val="Heading1"/>
      </w:pPr>
      <w:r>
        <w:t xml:space="preserve">Sources pastorales et formation</w:t>
      </w:r>
    </w:p>
    <w:p>
      <w:pPr>
        <w:pStyle w:val="ListParagraph"/>
        <w:numPr>
          <w:ilvl w:val="0"/>
          <w:numId w:val="1"/>
        </w:numPr>
      </w:pPr>
      <w:r>
        <w:t xml:space="preserve">Dietrich Bonhoeffer, *Life Together*, Harper &amp; Row, 1954.</w:t>
      </w:r>
    </w:p>
    <w:p>
      <w:pPr>
        <w:pStyle w:val="ListParagraph"/>
        <w:numPr>
          <w:ilvl w:val="0"/>
          <w:numId w:val="1"/>
        </w:numPr>
      </w:pPr>
      <w:r>
        <w:t xml:space="preserve">J. Oswald Sanders, *Spiritual Leadership*, Moody Publishers, revised edition, 2007.</w:t>
      </w:r>
    </w:p>
    <w:p>
      <w:pPr>
        <w:pStyle w:val="ListParagraph"/>
        <w:numPr>
          <w:ilvl w:val="0"/>
          <w:numId w:val="1"/>
        </w:numPr>
      </w:pPr>
      <w:r>
        <w:t xml:space="preserve">Robert E. Coleman, *The Master Plan of Evangelism*, Revell, 1963.</w:t>
      </w:r>
    </w:p>
    <w:p>
      <w:pPr>
        <w:pStyle w:val="ListParagraph"/>
        <w:numPr>
          <w:ilvl w:val="0"/>
          <w:numId w:val="1"/>
        </w:numPr>
      </w:pPr>
      <w:r>
        <w:t xml:space="preserve">Dallas Willard, *The Great Omission*, HarperSanFrancisco, 2006.</w:t>
      </w:r>
    </w:p>
    <w:p>
      <w:pPr>
        <w:pStyle w:val="ListParagraph"/>
        <w:numPr>
          <w:ilvl w:val="0"/>
          <w:numId w:val="1"/>
        </w:numPr>
      </w:pPr>
      <w:r>
        <w:t xml:space="preserve">Christopher J. H. Wright, *The Mission of God’s People*, Zondervan, 2010.</w:t>
      </w:r>
    </w:p>
    <w:p>
      <w:pPr>
        <w:pStyle w:val="Heading1"/>
      </w:pPr>
      <w:r>
        <w:t xml:space="preserve">Abus, gouvernance et protection</w:t>
      </w:r>
    </w:p>
    <w:p>
      <w:pPr>
        <w:pStyle w:val="ListParagraph"/>
        <w:numPr>
          <w:ilvl w:val="0"/>
          <w:numId w:val="1"/>
        </w:numPr>
      </w:pPr>
      <w:r>
        <w:t xml:space="preserve">Diane Langberg, *Redeeming Power: Understanding Authority and Abuse in the Church*, Brazos Press, 2020.</w:t>
      </w:r>
    </w:p>
    <w:p>
      <w:pPr>
        <w:pStyle w:val="ListParagraph"/>
        <w:numPr>
          <w:ilvl w:val="0"/>
          <w:numId w:val="1"/>
        </w:numPr>
      </w:pPr>
      <w:r>
        <w:t xml:space="preserve">Lisa Oakley and Justin Humphreys, *Escaping the Maze of Spiritual Abuse*, SPCK, 2019.</w:t>
      </w:r>
    </w:p>
    <w:p>
      <w:pPr>
        <w:pStyle w:val="ListParagraph"/>
        <w:numPr>
          <w:ilvl w:val="0"/>
          <w:numId w:val="1"/>
        </w:numPr>
      </w:pPr>
      <w:r>
        <w:t xml:space="preserve">Wade Mullen, *Something’s Not Right*, Tyndale Momentum, 2020.</w:t>
      </w:r>
    </w:p>
    <w:p>
      <w:pPr>
        <w:pStyle w:val="ListParagraph"/>
        <w:numPr>
          <w:ilvl w:val="0"/>
          <w:numId w:val="1"/>
        </w:numPr>
      </w:pPr>
      <w:r>
        <w:t xml:space="preserve">GRACE, *Safeguarding Initiative*, ressources de prévention et de réponse, accès institutionnel en ligne.</w:t>
      </w:r>
    </w:p>
    <w:p>
      <w:pPr>
        <w:pStyle w:val="ListParagraph"/>
        <w:numPr>
          <w:ilvl w:val="0"/>
          <w:numId w:val="1"/>
        </w:numPr>
      </w:pPr>
      <w:r>
        <w:t xml:space="preserve">World Health Organization, *INSPIRE: Seven Strategies for Ending Violence Against Children*, WHO, 2016.</w:t>
      </w:r>
    </w:p>
    <w:p>
      <w:pPr>
        <w:pStyle w:val="Heading1"/>
      </w:pPr>
      <w:r>
        <w:t xml:space="preserve">Ressources juridiques</w:t>
      </w:r>
    </w:p>
    <w:p>
      <w:pPr>
        <w:pStyle w:val="Normal"/>
      </w:pPr>
      <w:r>
        <w:t xml:space="preserve">Le droit du signalement, du travail, des associations, de la protection des données et de l’enfance dépend du pays. Toute politique locale doit être relue par un juriste du ressort concerné et actualisée avant adoption.</w:t>
      </w:r>
    </w:p>
    <w:sectPr>
      <w:headerReference w:type="default" r:id="rId1"/>
      <w:footerReference w:type="default" r:id="rId2"/>
      <w:pgSz w:w="12240" w:h="15840"/>
      <w:pgMar w:top="1440" w:right="1440" w:bottom="1440" w:left="1440" w:header="708" w:footer="708"/>
      <w:cols w:space="360"/>
    </w:sectPr>
  </w:body>
</w:document>
</file>

<file path=word/footer1.xml><?xml version="1.0" encoding="utf-8"?>
<w:ftr xmlns:w="http://schemas.openxmlformats.org/wordprocessingml/2006/main">
  <w:p>
    <w:pPr>
      <w:jc w:val="center"/>
    </w:pPr>
    <w:r>
      <w:fldChar w:fldCharType="begin"/>
    </w:r>
    <w:r>
      <w:instrText xml:space="preserve"> PAGE </w:instrText>
    </w:r>
    <w:r>
      <w:fldChar w:fldCharType="end"/>
    </w:r>
  </w:p>
</w:ftr>
</file>

<file path=word/header1.xml><?xml version="1.0" encoding="utf-8"?>
<w:hdr xmlns:w="http://schemas.openxmlformats.org/wordprocessingml/2006/main">
  <w:p>
    <w:pPr>
      <w:jc w:val="center"/>
    </w:pPr>
    <w:r>
      <w:rPr>
        <w:rFonts w:ascii="Arial"/>
        <w:b/>
        <w:color w:val="667078"/>
        <w:sz w:val="15"/>
      </w:rPr>
      <w:t>OUVRIERS AVEC DIEU</w:t>
    </w:r>
  </w:p>
</w:hdr>
</file>

<file path=word/numbering.xml><?xml version="1.0" encoding="utf-8"?>
<w:numbering xmlns:w="http://schemas.openxmlformats.org/wordprocessingml/2006/main">
  <w:abstractNum w:abstractNumId="0">
    <w:multiLevelType w:val="singleLevel"/>
    <w:lvl w:ilvl="0">
      <w:start w:val="1"/>
      <w:numFmt w:val="bullet"/>
      <w:lvlText w:val="•"/>
      <w:lvlJc w:val="left"/>
      <w:pPr>
        <w:tabs>
          <w:tab w:val="num" w:pos="540"/>
        </w:tabs>
        <w:ind w:left="540" w:hanging="270"/>
      </w:pPr>
    </w:lvl>
  </w:abstractNum>
  <w:abstractNum w:abstractNumId="1">
    <w:multiLevelType w:val="singleLevel"/>
    <w:lvl w:ilvl="0">
      <w:start w:val="1"/>
      <w:numFmt w:val="decimal"/>
      <w:lvlText w:val="%1."/>
      <w:lvlJc w:val="left"/>
      <w:pPr>
        <w:tabs>
          <w:tab w:val="num" w:pos="540"/>
        </w:tabs>
        <w:ind w:left="540" w:hanging="270"/>
      </w:pPr>
    </w:lvl>
  </w:abstractNum>
  <w:num w:numId="1">
    <w:abstractNumId w:val="0"/>
  </w:num>
  <w:num w:numId="2">
    <w:abstractNumId w:val="1"/>
  </w:num>
</w:numbering>
</file>

<file path=word/settings.xml><?xml version="1.0" encoding="utf-8"?>
<w:settings xmlns:w="http://schemas.openxmlformats.org/wordprocessingml/2006/main">
  <w:mirrorMargins/>
  <w:updateFields w:val="true"/>
  <w:defaultTabStop w:val="720"/>
  <w:evenAndOddHeaders/>
</w:settings>
</file>

<file path=word/styles.xml><?xml version="1.0" encoding="utf-8"?>
<w:styles xmlns:w="http://schemas.openxmlformats.org/wordprocessingml/2006/main">
  <w:docDefaults>
    <w:rPrDefault>
      <w:rPr>
        <w:rFonts w:ascii="Georgia" w:hAnsi="Georgia"/>
        <w:sz w:val="22"/>
        <w:color w:val="202A31"/>
      </w:rPr>
    </w:rPrDefault>
    <w:pPrDefault>
      <w:pPr>
        <w:spacing w:after="160" w:line="320" w:lineRule="auto"/>
        <w:jc w:val="both"/>
      </w:pPr>
    </w:pPrDefault>
  </w:docDefaults>
  <w:style w:type="paragraph" w:default="1" w:styleId="Normal">
    <w:name w:val="Corps de texte"/>
    <w:qFormat/>
    <w:pPr>
      <w:spacing w:after="160" w:line="320" w:lineRule="auto"/>
      <w:jc w:val="both"/>
    </w:pPr>
    <w:rPr>
      <w:rFonts w:ascii="Georgia" w:hAnsi="Georgia"/>
      <w:sz w:val="22"/>
    </w:rPr>
  </w:style>
  <w:style w:type="paragraph" w:styleId="TitleBook">
    <w:name w:val="Titre du livre"/>
    <w:basedOn w:val="Normal"/>
    <w:pPr>
      <w:spacing w:before="1500" w:after="40"/>
      <w:jc w:val="center"/>
    </w:pPr>
    <w:rPr>
      <w:b/>
      <w:color w:val="15364B"/>
      <w:sz w:val="56"/>
    </w:rPr>
  </w:style>
  <w:style w:type="paragraph" w:styleId="TitleBookCopper">
    <w:name w:val="Titre du livre cuivre"/>
    <w:basedOn w:val="TitleBook"/>
    <w:pPr>
      <w:spacing w:after="260"/>
      <w:jc w:val="center"/>
    </w:pPr>
    <w:rPr>
      <w:b/>
      <w:color w:val="B46F3B"/>
      <w:sz w:val="56"/>
    </w:rPr>
  </w:style>
  <w:style w:type="paragraph" w:styleId="CoverKicker">
    <w:name w:val="Kicker couverture"/>
    <w:basedOn w:val="Normal"/>
    <w:pPr>
      <w:spacing w:before="1200" w:after="240"/>
      <w:jc w:val="center"/>
    </w:pPr>
    <w:rPr>
      <w:rFonts w:ascii="Arial"/>
      <w:b/>
      <w:color w:val="B46F3B"/>
      <w:sz w:val="17"/>
    </w:rPr>
  </w:style>
  <w:style w:type="paragraph" w:styleId="Subtitle">
    <w:name w:val="Sous-titre"/>
    <w:basedOn w:val="Normal"/>
    <w:pPr>
      <w:ind w:left="600" w:right="600"/>
      <w:spacing w:after="320"/>
      <w:jc w:val="center"/>
    </w:pPr>
    <w:rPr>
      <w:i/>
      <w:color w:val="667078"/>
      <w:sz w:val="26"/>
    </w:rPr>
  </w:style>
  <w:style w:type="paragraph" w:styleId="Part">
    <w:name w:val="Partie"/>
    <w:basedOn w:val="Normal"/>
    <w:pPr>
      <w:spacing w:before="1800" w:after="200"/>
      <w:jc w:val="center"/>
    </w:pPr>
    <w:rPr>
      <w:rFonts w:ascii="Arial"/>
      <w:b/>
      <w:color w:val="B46F3B"/>
      <w:sz w:val="18"/>
    </w:rPr>
  </w:style>
  <w:style w:type="paragraph" w:styleId="PartTitle">
    <w:name w:val="Titre de partie"/>
    <w:basedOn w:val="Normal"/>
    <w:pPr>
      <w:spacing w:after="220"/>
      <w:jc w:val="center"/>
    </w:pPr>
    <w:rPr>
      <w:b/>
      <w:color w:val="15364B"/>
      <w:sz w:val="40"/>
    </w:rPr>
  </w:style>
  <w:style w:type="paragraph" w:styleId="PartSubtitle">
    <w:name w:val="Sous-titre de partie"/>
    <w:basedOn w:val="Normal"/>
    <w:pPr>
      <w:jc w:val="center"/>
    </w:pPr>
    <w:rPr>
      <w:i/>
      <w:color w:val="667078"/>
      <w:sz w:val="24"/>
    </w:rPr>
  </w:style>
  <w:style w:type="paragraph" w:styleId="Chapter">
    <w:name w:val="Chapitre"/>
    <w:basedOn w:val="Normal"/>
    <w:next w:val="Normal"/>
    <w:qFormat/>
    <w:pPr>
      <w:keepNext/>
      <w:keepLines/>
      <w:spacing w:before="360" w:after="220"/>
      <w:outlineLvl w:val="0"/>
    </w:pPr>
    <w:rPr>
      <w:b/>
      <w:color w:val="15364B"/>
      <w:sz w:val="34"/>
    </w:rPr>
  </w:style>
  <w:style w:type="paragraph" w:styleId="Heading1">
    <w:name w:val="Titre 1"/>
    <w:basedOn w:val="Normal"/>
    <w:qFormat/>
    <w:pPr>
      <w:keepNext/>
      <w:spacing w:before="320" w:after="160"/>
      <w:outlineLvl w:val="1"/>
    </w:pPr>
    <w:rPr>
      <w:b/>
      <w:color w:val="15364B"/>
      <w:sz w:val="28"/>
    </w:rPr>
  </w:style>
  <w:style w:type="paragraph" w:styleId="Heading2">
    <w:name w:val="Titre 2"/>
    <w:basedOn w:val="Normal"/>
    <w:qFormat/>
    <w:pPr>
      <w:keepNext/>
      <w:spacing w:before="240" w:after="120"/>
      <w:outlineLvl w:val="2"/>
    </w:pPr>
    <w:rPr>
      <w:b/>
      <w:color w:val="B46F3B"/>
      <w:sz w:val="23"/>
    </w:rPr>
  </w:style>
  <w:style w:type="paragraph" w:styleId="Heading3">
    <w:name w:val="Titre 3"/>
    <w:basedOn w:val="Normal"/>
    <w:qFormat/>
    <w:pPr>
      <w:keepNext/>
      <w:spacing w:before="180" w:after="90"/>
      <w:outlineLvl w:val="3"/>
    </w:pPr>
    <w:rPr>
      <w:rFonts w:ascii="Arial"/>
      <w:b/>
      <w:color w:val="7C4A27"/>
      <w:sz w:val="20"/>
    </w:rPr>
  </w:style>
  <w:style w:type="paragraph" w:styleId="Signature">
    <w:name w:val="Citation-signature"/>
    <w:basedOn w:val="Normal"/>
    <w:pPr>
      <w:ind w:left="360" w:right="240"/>
      <w:spacing w:before="160" w:after="180"/>
    </w:pPr>
    <w:rPr>
      <w:i/>
      <w:color w:val="9A5D32"/>
      <w:sz w:val="22"/>
    </w:rPr>
  </w:style>
  <w:style w:type="paragraph" w:styleId="BibleQuote">
    <w:name w:val="Citation biblique"/>
    <w:basedOn w:val="Signature"/>
  </w:style>
  <w:style w:type="paragraph" w:styleId="Callout">
    <w:name w:val="Encadré"/>
    <w:basedOn w:val="Normal"/>
  </w:style>
  <w:style w:type="paragraph" w:styleId="Prayer">
    <w:name w:val="Prière"/>
    <w:basedOn w:val="Heading1"/>
    <w:rPr>
      <w:b/>
      <w:color w:val="6E557A"/>
      <w:sz w:val="28"/>
    </w:rPr>
  </w:style>
  <w:style w:type="paragraph" w:styleId="Declaration">
    <w:name w:val="Déclaration"/>
    <w:basedOn w:val="Heading1"/>
    <w:rPr>
      <w:b/>
      <w:color w:val="2D6B5F"/>
      <w:sz w:val="28"/>
    </w:rPr>
  </w:style>
  <w:style w:type="paragraph" w:styleId="Questions">
    <w:name w:val="Questions"/>
    <w:basedOn w:val="Heading1"/>
    <w:rPr>
      <w:b/>
      <w:color w:val="8B5A2B"/>
      <w:sz w:val="28"/>
    </w:rPr>
  </w:style>
  <w:style w:type="paragraph" w:styleId="Exercise">
    <w:name w:val="Exercice"/>
    <w:basedOn w:val="Heading1"/>
    <w:rPr>
      <w:b/>
      <w:color w:val="426A7A"/>
      <w:sz w:val="28"/>
    </w:rPr>
  </w:style>
  <w:style w:type="paragraph" w:styleId="Warning">
    <w:name w:val="Avertissement"/>
    <w:basedOn w:val="Signature"/>
    <w:rPr>
      <w:b/>
      <w:color w:val="9B1C1C"/>
      <w:sz w:val="22"/>
    </w:rPr>
  </w:style>
  <w:style w:type="paragraph" w:styleId="Tool">
    <w:name w:val="Outil"/>
    <w:basedOn w:val="Heading1"/>
    <w:rPr>
      <w:b/>
      <w:color w:val="2D6B5F"/>
      <w:sz w:val="28"/>
    </w:rPr>
  </w:style>
  <w:style w:type="paragraph" w:styleId="CaseStudy">
    <w:name w:val="Étude de cas"/>
    <w:basedOn w:val="Heading1"/>
    <w:rPr>
      <w:b/>
      <w:color w:val="7C4A27"/>
      <w:sz w:val="28"/>
    </w:rPr>
  </w:style>
  <w:style w:type="paragraph" w:styleId="Protocol">
    <w:name w:val="Protocole"/>
    <w:basedOn w:val="Heading1"/>
    <w:rPr>
      <w:b/>
      <w:color w:val="15364B"/>
      <w:sz w:val="28"/>
    </w:rPr>
  </w:style>
  <w:style w:type="paragraph" w:styleId="ListParagraph">
    <w:name w:val="Liste"/>
    <w:basedOn w:val="Normal"/>
    <w:pPr>
      <w:ind w:left="540" w:hanging="270"/>
      <w:spacing w:after="80" w:line="280" w:lineRule="auto"/>
    </w:pPr>
  </w:style>
  <w:style w:type="paragraph" w:styleId="Note">
    <w:name w:val="Note"/>
    <w:basedOn w:val="Normal"/>
    <w:rPr>
      <w:color w:val="667078"/>
      <w:sz w:val="18"/>
    </w:rPr>
  </w:style>
  <w:style w:type="paragraph" w:styleId="Caption">
    <w:name w:val="Légende"/>
    <w:basedOn w:val="Note"/>
  </w:style>
  <w:style w:type="table" w:styleId="Table">
    <w:name w:val="Tableau"/>
  </w:style>
</w:styles>
</file>

<file path=word/_rels/document.xml.rels><?xml version="1.0" encoding="UTF-8" standalone="yes"?><Relationships xmlns="http://schemas.openxmlformats.org/package/2006/relationships"><Relationship Id="rId1" Type="http://schemas.openxmlformats.org/officeDocument/2006/relationships/header" Target="header1.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settings" Target="settings.xml"/></Relationships>
</file>

<file path=docProps/core.xml><?xml version="1.0" encoding="utf-8"?>
<cp:coreProperties xmlns:cp="http://schemas.openxmlformats.org/package/2006/metadata/core-properties" xmlns:dc="http://purl.org/dc/elements/1.1/" xmlns:dcterms="http://purl.org/dc/terms/" xmlns:xsi="http://www.w3.org/2001/XMLSchema-instance">
  <dc:title>Ouvriers avec Dieu</dc:title>
  <dc:subject>Service, autorité, discipulat et responsabilité dans l'Église</dc:subject>
  <dc:language>fr-FR</dc:language>
  <dcterms:created xsi:type="dcterms:W3CDTF">2026-07-18T00:00:00Z</dcterms:created>
</cp:coreProperties>
</file>